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8A3A" w14:textId="77777777" w:rsidR="000D00A2" w:rsidRDefault="00A5003A">
      <w:pPr>
        <w:pStyle w:val="Nagwek1"/>
        <w:spacing w:before="92"/>
      </w:pPr>
      <w:r>
        <w:t>Karta modułu/przedmiotu</w:t>
      </w:r>
    </w:p>
    <w:p w14:paraId="59299707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1EA5D409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B93DE15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8CBD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501328F1" w14:textId="77777777" w:rsidR="000D00A2" w:rsidRDefault="00A5003A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A16902D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00A2DB9D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AC40DE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05F9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352FFDF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D2FDFA1" w14:textId="77777777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E/34.1</w:t>
            </w:r>
          </w:p>
        </w:tc>
      </w:tr>
      <w:tr w:rsidR="000D00A2" w14:paraId="48D07D7C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2CFCB63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BA5507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1F5CDE7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29CD5719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6AE59A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CF6F977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0D00A2" w14:paraId="7D4CF64C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932BAE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84A2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1A900D33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28E8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61C91BC7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3B96C7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Specjalność:</w:t>
            </w:r>
          </w:p>
          <w:p w14:paraId="3814494E" w14:textId="77777777" w:rsidR="000D00A2" w:rsidRDefault="00A5003A">
            <w:pPr>
              <w:pStyle w:val="TableParagraph"/>
              <w:spacing w:line="270" w:lineRule="atLeast"/>
              <w:ind w:left="81" w:right="1282"/>
              <w:rPr>
                <w:b/>
                <w:sz w:val="24"/>
              </w:rPr>
            </w:pPr>
            <w:r>
              <w:rPr>
                <w:b/>
                <w:sz w:val="24"/>
              </w:rPr>
              <w:t>filologia angielska nauczycielska</w:t>
            </w:r>
          </w:p>
        </w:tc>
      </w:tr>
      <w:tr w:rsidR="000D00A2" w14:paraId="6CE99270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C91ADF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5CA8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 / semestr: </w:t>
            </w:r>
            <w:r>
              <w:rPr>
                <w:b/>
                <w:sz w:val="24"/>
              </w:rPr>
              <w:t>I/2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6BE7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656E52B5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67E922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31678F19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17FF3F04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A3C327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A1B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78B8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44BB195D" w14:textId="77777777" w:rsidR="000D00A2" w:rsidRDefault="00A5003A">
            <w:pPr>
              <w:pStyle w:val="TableParagraph"/>
              <w:ind w:left="315" w:right="283"/>
              <w:jc w:val="center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DBA0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2C9E76F9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ECDF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79FA0C9C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C891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33951AF3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9F8F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42F1357F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9E2F6A" w14:textId="77777777" w:rsidR="000D00A2" w:rsidRDefault="00A5003A">
            <w:pPr>
              <w:pStyle w:val="TableParagraph"/>
              <w:ind w:left="358" w:right="292" w:firstLine="165"/>
              <w:rPr>
                <w:sz w:val="24"/>
              </w:rPr>
            </w:pPr>
            <w:r>
              <w:rPr>
                <w:sz w:val="24"/>
              </w:rPr>
              <w:t>inne (wpisać</w:t>
            </w:r>
          </w:p>
          <w:p w14:paraId="618DCD06" w14:textId="77777777" w:rsidR="000D00A2" w:rsidRDefault="00A5003A">
            <w:pPr>
              <w:pStyle w:val="TableParagraph"/>
              <w:spacing w:line="247" w:lineRule="exact"/>
              <w:ind w:left="456"/>
              <w:rPr>
                <w:sz w:val="24"/>
              </w:rPr>
            </w:pPr>
            <w:r>
              <w:rPr>
                <w:sz w:val="24"/>
              </w:rPr>
              <w:t>jakie)</w:t>
            </w:r>
          </w:p>
        </w:tc>
      </w:tr>
      <w:tr w:rsidR="000D00A2" w14:paraId="501975A0" w14:textId="77777777">
        <w:trPr>
          <w:trHeight w:val="814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6213C25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0D1A0E" w14:textId="77777777" w:rsidR="000D00A2" w:rsidRDefault="00A5003A">
            <w:pPr>
              <w:pStyle w:val="TableParagraph"/>
              <w:ind w:left="79" w:right="460"/>
              <w:rPr>
                <w:sz w:val="24"/>
              </w:rPr>
            </w:pPr>
            <w:r>
              <w:rPr>
                <w:sz w:val="24"/>
              </w:rPr>
              <w:t>Wymiar zajęć</w:t>
            </w:r>
          </w:p>
          <w:p w14:paraId="75AD50EB" w14:textId="77777777" w:rsidR="000D00A2" w:rsidRDefault="00A5003A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5062C4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28DE533A" w14:textId="77777777" w:rsidR="000D00A2" w:rsidRDefault="00A5003A">
            <w:pPr>
              <w:pStyle w:val="TableParagraph"/>
              <w:ind w:left="314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42B95F5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4724D98E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BBAF8AC" w14:textId="77777777" w:rsidR="000D00A2" w:rsidRDefault="000D00A2">
            <w:pPr>
              <w:pStyle w:val="TableParagraph"/>
              <w:rPr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EE2C163" w14:textId="77777777" w:rsidR="000D00A2" w:rsidRDefault="000D00A2">
            <w:pPr>
              <w:pStyle w:val="TableParagraph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21EA2D" w14:textId="77777777" w:rsidR="000D00A2" w:rsidRDefault="000D00A2">
            <w:pPr>
              <w:pStyle w:val="TableParagraph"/>
              <w:rPr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C2199E4" w14:textId="77777777" w:rsidR="000D00A2" w:rsidRDefault="000D00A2">
            <w:pPr>
              <w:pStyle w:val="TableParagraph"/>
              <w:rPr>
                <w:sz w:val="24"/>
              </w:rPr>
            </w:pPr>
          </w:p>
        </w:tc>
      </w:tr>
    </w:tbl>
    <w:p w14:paraId="7BC264FF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70B9E7E3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6BA97DB9" w14:textId="77777777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60492268" w14:textId="77777777" w:rsidR="000D00A2" w:rsidRDefault="00A5003A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mgr Sylwia Góralewicz</w:t>
            </w:r>
          </w:p>
        </w:tc>
      </w:tr>
      <w:tr w:rsidR="000D00A2" w14:paraId="05D3B55E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1F630" w14:textId="77777777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E59B2" w14:textId="6805FBC3" w:rsidR="000D00A2" w:rsidRDefault="00A5003A"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mgr Sylwia Góralewicz</w:t>
            </w:r>
            <w:r w:rsidR="00B72C99">
              <w:rPr>
                <w:sz w:val="24"/>
              </w:rPr>
              <w:t>, dr Magdalena Wawrzyniak-Śliwska</w:t>
            </w:r>
          </w:p>
        </w:tc>
      </w:tr>
      <w:tr w:rsidR="000D00A2" w14:paraId="283F7A92" w14:textId="77777777">
        <w:trPr>
          <w:trHeight w:val="5243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975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A7897C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F64D5E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A6F333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70BE00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D9F393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0632C2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7A0C188" w14:textId="77777777" w:rsidR="000D00A2" w:rsidRDefault="000D00A2">
            <w:pPr>
              <w:pStyle w:val="TableParagraph"/>
              <w:rPr>
                <w:b/>
              </w:rPr>
            </w:pPr>
          </w:p>
          <w:p w14:paraId="4D2D6C8D" w14:textId="77777777" w:rsidR="000D00A2" w:rsidRDefault="00A5003A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A3782" w14:textId="77777777" w:rsidR="000D00A2" w:rsidRDefault="00A5003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2 jest zapoznanie studentów z następującymi ramowymi treściami programowymi:</w:t>
            </w:r>
          </w:p>
          <w:p w14:paraId="372071B6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1208" w:firstLine="0"/>
              <w:rPr>
                <w:sz w:val="24"/>
              </w:rPr>
            </w:pPr>
            <w:r>
              <w:rPr>
                <w:sz w:val="24"/>
              </w:rPr>
              <w:t xml:space="preserve">z założeniami i paradygmatami dydaktyki języków </w:t>
            </w:r>
            <w:r>
              <w:rPr>
                <w:spacing w:val="-3"/>
                <w:sz w:val="24"/>
              </w:rPr>
              <w:t xml:space="preserve">obcych </w:t>
            </w:r>
            <w:r>
              <w:rPr>
                <w:sz w:val="24"/>
              </w:rPr>
              <w:t>współcześnie;</w:t>
            </w:r>
          </w:p>
          <w:p w14:paraId="72B713C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509" w:firstLine="0"/>
              <w:rPr>
                <w:sz w:val="24"/>
              </w:rPr>
            </w:pPr>
            <w:r>
              <w:rPr>
                <w:sz w:val="24"/>
              </w:rPr>
              <w:t>z treściami przedmiotowymi dydaktyki przedmiotowej: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nauczania języka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angielskiego;</w:t>
            </w:r>
          </w:p>
          <w:p w14:paraId="747EB020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723" w:firstLine="0"/>
              <w:rPr>
                <w:sz w:val="24"/>
              </w:rPr>
            </w:pPr>
            <w:r>
              <w:rPr>
                <w:sz w:val="24"/>
              </w:rPr>
              <w:t>z rolami pełnionymi przez nauczyciela i zakresem jego zadań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 ramach dydaktyki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przedmiotu;</w:t>
            </w:r>
          </w:p>
          <w:p w14:paraId="3B37BF20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1441" w:firstLine="0"/>
              <w:rPr>
                <w:sz w:val="24"/>
              </w:rPr>
            </w:pPr>
            <w:r>
              <w:rPr>
                <w:sz w:val="24"/>
              </w:rPr>
              <w:t xml:space="preserve">z charakterystyką uczniów młodszych i nastoletnich, </w:t>
            </w:r>
            <w:r>
              <w:rPr>
                <w:spacing w:val="-5"/>
                <w:sz w:val="24"/>
              </w:rPr>
              <w:t xml:space="preserve">ich </w:t>
            </w:r>
            <w:r>
              <w:rPr>
                <w:sz w:val="24"/>
              </w:rPr>
              <w:t>możliwościami i potrzebami oraz stylami 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się;</w:t>
            </w:r>
          </w:p>
          <w:p w14:paraId="64AC0012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left="221" w:hanging="141"/>
              <w:rPr>
                <w:sz w:val="24"/>
              </w:rPr>
            </w:pPr>
            <w:r>
              <w:rPr>
                <w:sz w:val="24"/>
              </w:rPr>
              <w:t>z elementami pedagogiki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międzykulturowej;</w:t>
            </w:r>
          </w:p>
          <w:p w14:paraId="358B9D63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720" w:firstLine="0"/>
              <w:rPr>
                <w:sz w:val="24"/>
              </w:rPr>
            </w:pPr>
            <w:r>
              <w:rPr>
                <w:sz w:val="24"/>
              </w:rPr>
              <w:t xml:space="preserve">z podstawami komunikacji na lekcji (dyskursu lekcyjnego) </w:t>
            </w:r>
            <w:r>
              <w:rPr>
                <w:spacing w:val="-3"/>
                <w:sz w:val="24"/>
              </w:rPr>
              <w:t xml:space="preserve">oraz </w:t>
            </w:r>
            <w:r>
              <w:rPr>
                <w:sz w:val="24"/>
              </w:rPr>
              <w:t>zarządzania lekcją/grupą;</w:t>
            </w:r>
          </w:p>
          <w:p w14:paraId="4821B98E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523" w:firstLine="0"/>
              <w:rPr>
                <w:sz w:val="24"/>
              </w:rPr>
            </w:pPr>
            <w:r>
              <w:rPr>
                <w:sz w:val="24"/>
              </w:rPr>
              <w:t xml:space="preserve">z nowoczesnymi metodami pracy grupowej i projektowej </w:t>
            </w:r>
            <w:r>
              <w:rPr>
                <w:spacing w:val="-3"/>
                <w:sz w:val="24"/>
              </w:rPr>
              <w:t xml:space="preserve">(Design </w:t>
            </w:r>
            <w:r>
              <w:rPr>
                <w:sz w:val="24"/>
              </w:rPr>
              <w:t>Thinking, PBL, Open cafe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50D8473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left="221" w:hanging="141"/>
              <w:rPr>
                <w:sz w:val="24"/>
              </w:rPr>
            </w:pPr>
            <w:r>
              <w:rPr>
                <w:sz w:val="24"/>
              </w:rPr>
              <w:t>z podstawami tutoringu szkolnego;</w:t>
            </w:r>
          </w:p>
          <w:p w14:paraId="1430DF8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ind w:right="327" w:firstLine="0"/>
              <w:rPr>
                <w:sz w:val="24"/>
              </w:rPr>
            </w:pPr>
            <w:r>
              <w:rPr>
                <w:sz w:val="24"/>
              </w:rPr>
              <w:t>z wybranymi metodami pracy dydaktycznej na lekcji języka obcego (w tym za pomocą nowych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technologii).</w:t>
            </w:r>
          </w:p>
          <w:p w14:paraId="31FBE9A7" w14:textId="77777777" w:rsidR="000D00A2" w:rsidRDefault="00A5003A">
            <w:pPr>
              <w:pStyle w:val="TableParagraph"/>
              <w:numPr>
                <w:ilvl w:val="0"/>
                <w:numId w:val="15"/>
              </w:numPr>
              <w:tabs>
                <w:tab w:val="left" w:pos="281"/>
              </w:tabs>
              <w:spacing w:line="257" w:lineRule="exact"/>
              <w:ind w:left="280" w:hanging="200"/>
              <w:rPr>
                <w:sz w:val="24"/>
              </w:rPr>
            </w:pPr>
            <w:r>
              <w:rPr>
                <w:sz w:val="24"/>
              </w:rPr>
              <w:t>z terminologią związaną z dydaktyką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przedmiotu.</w:t>
            </w:r>
          </w:p>
        </w:tc>
      </w:tr>
      <w:tr w:rsidR="000D00A2" w14:paraId="0058A98A" w14:textId="77777777">
        <w:trPr>
          <w:trHeight w:val="515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264DF0C8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171AF5E9" w14:textId="77777777" w:rsidR="000D00A2" w:rsidRDefault="00A5003A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Znajomość podstaw psychologii rozwojowej</w:t>
            </w:r>
          </w:p>
        </w:tc>
      </w:tr>
    </w:tbl>
    <w:p w14:paraId="646CC7F5" w14:textId="77777777" w:rsidR="000D00A2" w:rsidRDefault="000D00A2">
      <w:pPr>
        <w:rPr>
          <w:sz w:val="24"/>
        </w:rPr>
        <w:sectPr w:rsidR="000D00A2">
          <w:type w:val="continuous"/>
          <w:pgSz w:w="11910" w:h="16840"/>
          <w:pgMar w:top="158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793529C6" w14:textId="77777777">
        <w:trPr>
          <w:trHeight w:val="277"/>
        </w:trPr>
        <w:tc>
          <w:tcPr>
            <w:tcW w:w="10091" w:type="dxa"/>
            <w:gridSpan w:val="3"/>
          </w:tcPr>
          <w:p w14:paraId="3C3FDE05" w14:textId="77777777" w:rsidR="000D00A2" w:rsidRDefault="00A5003A">
            <w:pPr>
              <w:pStyle w:val="TableParagraph"/>
              <w:spacing w:line="257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EFEKTY UCZENIA SIĘ</w:t>
            </w:r>
          </w:p>
        </w:tc>
      </w:tr>
      <w:tr w:rsidR="000D00A2" w14:paraId="57810AE3" w14:textId="77777777">
        <w:trPr>
          <w:trHeight w:val="256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07908778" w14:textId="77777777" w:rsidR="000D00A2" w:rsidRDefault="00A5003A">
            <w:pPr>
              <w:pStyle w:val="TableParagraph"/>
              <w:spacing w:line="236" w:lineRule="exact"/>
              <w:ind w:left="71"/>
            </w:pPr>
            <w:r>
              <w:t>Nr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EA9C7DB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left w:val="single" w:sz="4" w:space="0" w:color="000000"/>
              <w:bottom w:val="nil"/>
            </w:tcBorders>
          </w:tcPr>
          <w:p w14:paraId="6264FE6A" w14:textId="77777777" w:rsidR="000D00A2" w:rsidRDefault="00A5003A">
            <w:pPr>
              <w:pStyle w:val="TableParagraph"/>
              <w:spacing w:line="236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7CCF248B" w14:textId="77777777">
        <w:trPr>
          <w:trHeight w:val="506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0C8B9344" w14:textId="77777777" w:rsidR="000D00A2" w:rsidRDefault="00A5003A">
            <w:pPr>
              <w:pStyle w:val="TableParagraph"/>
              <w:spacing w:line="246" w:lineRule="exact"/>
              <w:ind w:left="71"/>
            </w:pPr>
            <w:r>
              <w:t>uczenia</w:t>
            </w:r>
          </w:p>
          <w:p w14:paraId="619D4149" w14:textId="77777777" w:rsidR="000D00A2" w:rsidRDefault="00A5003A">
            <w:pPr>
              <w:pStyle w:val="TableParagraph"/>
              <w:spacing w:line="240" w:lineRule="exact"/>
              <w:ind w:left="71"/>
            </w:pPr>
            <w:r>
              <w:t>się/ 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DE8674" w14:textId="77777777" w:rsidR="000D00A2" w:rsidRDefault="00A5003A">
            <w:pPr>
              <w:pStyle w:val="TableParagraph"/>
              <w:spacing w:before="109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</w:tcPr>
          <w:p w14:paraId="3BD8F06D" w14:textId="77777777" w:rsidR="000D00A2" w:rsidRDefault="00A5003A">
            <w:pPr>
              <w:pStyle w:val="TableParagraph"/>
              <w:spacing w:line="246" w:lineRule="exact"/>
              <w:ind w:left="168" w:right="130"/>
              <w:jc w:val="center"/>
            </w:pPr>
            <w:r>
              <w:t>kierunkowego</w:t>
            </w:r>
          </w:p>
          <w:p w14:paraId="0C8C48BD" w14:textId="77777777" w:rsidR="000D00A2" w:rsidRDefault="00A5003A">
            <w:pPr>
              <w:pStyle w:val="TableParagraph"/>
              <w:spacing w:line="240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0B0A32D3" w14:textId="77777777">
        <w:trPr>
          <w:trHeight w:val="249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B9D6F1" w14:textId="77777777" w:rsidR="000D00A2" w:rsidRDefault="00A5003A">
            <w:pPr>
              <w:pStyle w:val="TableParagraph"/>
              <w:spacing w:line="230" w:lineRule="exact"/>
              <w:ind w:left="71"/>
            </w:pPr>
            <w: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AB80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6FB2013" w14:textId="77777777" w:rsidR="000D00A2" w:rsidRDefault="00A5003A">
            <w:pPr>
              <w:pStyle w:val="TableParagraph"/>
              <w:spacing w:line="230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563BD7C0" w14:textId="77777777">
        <w:trPr>
          <w:trHeight w:val="137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8BC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09B94A2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BA1D2EF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EA9F" w14:textId="77777777" w:rsidR="000D00A2" w:rsidRDefault="00A5003A">
            <w:pPr>
              <w:pStyle w:val="TableParagraph"/>
              <w:spacing w:line="276" w:lineRule="exact"/>
              <w:ind w:left="81" w:right="129"/>
              <w:rPr>
                <w:sz w:val="24"/>
              </w:rPr>
            </w:pPr>
            <w:r>
              <w:rPr>
                <w:sz w:val="24"/>
              </w:rPr>
              <w:t>Student zna i rozumie miejsce zajęć z języka obcego w ramowym planie nauczania, a także strukturę wiedzy i kompetencje kluczowe oraz sposoby ich kształtowania w ramach zajęć z języka angielskiego na 2 etapie edukacyjnym (klasy 4-8) w kontekście wcześniejszego i dalszego kształcenia.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6C0C3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73DBB01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K1P_W02</w:t>
            </w:r>
          </w:p>
        </w:tc>
      </w:tr>
      <w:tr w:rsidR="000D00A2" w14:paraId="6DB2D4B8" w14:textId="77777777">
        <w:trPr>
          <w:trHeight w:val="137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B80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23148EC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7C77826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31BA" w14:textId="77777777" w:rsidR="000D00A2" w:rsidRDefault="00A5003A">
            <w:pPr>
              <w:pStyle w:val="TableParagraph"/>
              <w:ind w:left="81" w:right="162"/>
              <w:rPr>
                <w:sz w:val="24"/>
              </w:rPr>
            </w:pPr>
            <w:r>
              <w:rPr>
                <w:sz w:val="24"/>
              </w:rPr>
              <w:t>Student zna i opisuje kompetencje merytoryczne, dydaktyczne i wychowawcze nauczyciela języka angielskiego, rozumie znaczenie autorytetu nauczyciela i jego rolę w popularyzacji wiedzy i stymulowaniu aktywności poznawczej uczniów, a także w moderowaniu interakcji</w:t>
            </w:r>
          </w:p>
          <w:p w14:paraId="7AD5AA4C" w14:textId="77777777" w:rsidR="000D00A2" w:rsidRDefault="00A5003A"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uczniów i nauczyciela w toku lekcji.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31DDE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6CDBC05" w14:textId="77777777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K1P_W02 K1P_W04</w:t>
            </w:r>
          </w:p>
        </w:tc>
      </w:tr>
      <w:tr w:rsidR="000D00A2" w14:paraId="2CF55BC2" w14:textId="77777777">
        <w:trPr>
          <w:trHeight w:val="1103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78CEF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51066A7D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2A0E" w14:textId="77777777" w:rsidR="000D00A2" w:rsidRDefault="00A5003A">
            <w:pPr>
              <w:pStyle w:val="TableParagraph"/>
              <w:ind w:left="81" w:right="536"/>
              <w:rPr>
                <w:sz w:val="24"/>
              </w:rPr>
            </w:pPr>
            <w:r>
              <w:rPr>
                <w:sz w:val="24"/>
              </w:rPr>
              <w:t>Student rozumie współczesne podejście do nauczania języka obcego dzieci, zna metody aktywizujące i metodę projektów, oraz rozumie na czym polega proces uczenia się przez działanie, odkrywanie i pracę</w:t>
            </w:r>
          </w:p>
          <w:p w14:paraId="18CA4EEE" w14:textId="77777777" w:rsidR="000D00A2" w:rsidRDefault="00A5003A"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badawczą ucznia, rozpoznając jego różnorodne uwarunkowania.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2AD0C" w14:textId="77777777" w:rsidR="000D00A2" w:rsidRDefault="00A5003A">
            <w:pPr>
              <w:pStyle w:val="TableParagraph"/>
              <w:spacing w:before="135"/>
              <w:ind w:left="310" w:right="254"/>
              <w:rPr>
                <w:sz w:val="24"/>
              </w:rPr>
            </w:pPr>
            <w:r>
              <w:rPr>
                <w:sz w:val="24"/>
              </w:rPr>
              <w:t>K1P_W02 K1P_W08</w:t>
            </w:r>
          </w:p>
        </w:tc>
      </w:tr>
      <w:tr w:rsidR="000D00A2" w14:paraId="574DDB2B" w14:textId="77777777">
        <w:trPr>
          <w:trHeight w:val="830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F65E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7716CA3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5FB1" w14:textId="77777777" w:rsidR="000D00A2" w:rsidRDefault="00A5003A">
            <w:pPr>
              <w:pStyle w:val="TableParagraph"/>
              <w:spacing w:before="2" w:line="276" w:lineRule="exact"/>
              <w:ind w:left="81" w:right="129"/>
              <w:rPr>
                <w:sz w:val="24"/>
              </w:rPr>
            </w:pPr>
            <w:r>
              <w:rPr>
                <w:sz w:val="24"/>
              </w:rPr>
              <w:t>Student rozumie zasady interakcji ucznia i nauczyciela w toku lekcji, potrzebę kreowania sytuacji dydaktycznych, oraz dostosowywania sposobu komunikowania się do poziomu rozwoju uczniów.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0BECD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8C48C79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K1P_W02</w:t>
            </w:r>
          </w:p>
        </w:tc>
      </w:tr>
      <w:tr w:rsidR="000D00A2" w14:paraId="065400A1" w14:textId="77777777">
        <w:trPr>
          <w:trHeight w:val="137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D8F6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9D93520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CD7EBB5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6BD9" w14:textId="77777777" w:rsidR="000D00A2" w:rsidRDefault="00A5003A">
            <w:pPr>
              <w:pStyle w:val="TableParagraph"/>
              <w:spacing w:line="276" w:lineRule="exact"/>
              <w:ind w:left="81" w:right="129"/>
              <w:rPr>
                <w:sz w:val="24"/>
              </w:rPr>
            </w:pPr>
            <w:r>
              <w:rPr>
                <w:sz w:val="24"/>
              </w:rPr>
              <w:t>Student potrafi dobierać i wykorzystywać dostępne materiały, środki i metody pracy, w tym technologie informacyjno-komunikacyjne, w celu aktywizowania uczniów i efektywnego rozwijania leksyki i wymowy języka angielskiego, jak również umiejętności komunikacyjnych uczniów w zakresie słuchania ze zrozumieniem i mówienia.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84FA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164A21E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CAC3AAE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41D76E0F" w14:textId="77777777">
        <w:trPr>
          <w:trHeight w:val="280"/>
        </w:trPr>
        <w:tc>
          <w:tcPr>
            <w:tcW w:w="110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5FA8C4A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8E16C8" w14:textId="77777777" w:rsidR="000D00A2" w:rsidRDefault="00A5003A">
            <w:pPr>
              <w:pStyle w:val="TableParagraph"/>
              <w:spacing w:line="260" w:lineRule="exact"/>
              <w:ind w:left="81"/>
              <w:rPr>
                <w:sz w:val="24"/>
              </w:rPr>
            </w:pPr>
            <w:r>
              <w:rPr>
                <w:sz w:val="24"/>
              </w:rPr>
              <w:t>Student potrafi dostosować metody i techniki pracy w zakresie nauczania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E0CF31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66C0A859" w14:textId="77777777">
        <w:trPr>
          <w:trHeight w:val="552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00A61D14" w14:textId="77777777" w:rsidR="000D00A2" w:rsidRDefault="00A5003A">
            <w:pPr>
              <w:pStyle w:val="TableParagraph"/>
              <w:spacing w:before="129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B643C1" w14:textId="77777777" w:rsidR="000D00A2" w:rsidRDefault="00A5003A">
            <w:pPr>
              <w:pStyle w:val="TableParagraph"/>
              <w:spacing w:line="268" w:lineRule="exact"/>
              <w:ind w:left="81"/>
              <w:rPr>
                <w:sz w:val="24"/>
              </w:rPr>
            </w:pPr>
            <w:r>
              <w:rPr>
                <w:sz w:val="24"/>
              </w:rPr>
              <w:t>słownictwa i wymowy, oraz rozwijania umiejętności słuchania 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mówienia</w:t>
            </w:r>
          </w:p>
          <w:p w14:paraId="0E524BDD" w14:textId="77777777" w:rsidR="000D00A2" w:rsidRDefault="00A5003A">
            <w:pPr>
              <w:pStyle w:val="TableParagraph"/>
              <w:spacing w:line="263" w:lineRule="exact"/>
              <w:ind w:left="81"/>
              <w:rPr>
                <w:sz w:val="24"/>
              </w:rPr>
            </w:pPr>
            <w:r>
              <w:rPr>
                <w:sz w:val="24"/>
              </w:rPr>
              <w:t>do wieku i możliwości uczniów, uwzględniając ich zróżnicowane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potrzeby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</w:tcPr>
          <w:p w14:paraId="063508F9" w14:textId="77777777" w:rsidR="000D00A2" w:rsidRDefault="00A5003A">
            <w:pPr>
              <w:pStyle w:val="TableParagraph"/>
              <w:spacing w:line="268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K1P_U04</w:t>
            </w:r>
          </w:p>
          <w:p w14:paraId="3BA5E7F6" w14:textId="77777777" w:rsidR="000D00A2" w:rsidRDefault="00A5003A">
            <w:pPr>
              <w:pStyle w:val="TableParagraph"/>
              <w:spacing w:line="263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7D810B39" w14:textId="77777777">
        <w:trPr>
          <w:trHeight w:val="271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807525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F486" w14:textId="77777777" w:rsidR="000D00A2" w:rsidRDefault="00A5003A">
            <w:pPr>
              <w:pStyle w:val="TableParagraph"/>
              <w:spacing w:line="252" w:lineRule="exact"/>
              <w:ind w:left="81"/>
              <w:rPr>
                <w:sz w:val="24"/>
              </w:rPr>
            </w:pPr>
            <w:r>
              <w:rPr>
                <w:sz w:val="24"/>
              </w:rPr>
              <w:t>edukacyjne.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2CA7F44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1C88A415" w14:textId="77777777">
        <w:trPr>
          <w:trHeight w:val="1103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7A66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269C7C17" w14:textId="77777777" w:rsidR="000D00A2" w:rsidRDefault="00A5003A">
            <w:pPr>
              <w:pStyle w:val="TableParagraph"/>
              <w:spacing w:before="1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3A72" w14:textId="77777777" w:rsidR="000D00A2" w:rsidRDefault="00A5003A">
            <w:pPr>
              <w:pStyle w:val="TableParagraph"/>
              <w:spacing w:line="276" w:lineRule="exact"/>
              <w:ind w:left="81" w:right="455"/>
              <w:rPr>
                <w:sz w:val="24"/>
              </w:rPr>
            </w:pPr>
            <w:r>
              <w:rPr>
                <w:sz w:val="24"/>
              </w:rPr>
              <w:t>Student potrafi dostosować sposób komunikowania się w języku angielskim do poziomu rozwojowego uczniów klas 4-8 szkoły podstawowej, nawiązać dobry kontakt z uczniami i konstruować dobrą atmosferę do współpracy na zajęciach z języka angielskiego.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C1B2E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23EB7F8A" w14:textId="77777777" w:rsidR="000D00A2" w:rsidRDefault="00A5003A">
            <w:pPr>
              <w:pStyle w:val="TableParagraph"/>
              <w:spacing w:before="1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K1P_U04</w:t>
            </w:r>
          </w:p>
        </w:tc>
      </w:tr>
      <w:tr w:rsidR="000D00A2" w14:paraId="0EEF0E23" w14:textId="77777777">
        <w:trPr>
          <w:trHeight w:val="5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7007" w14:textId="77777777" w:rsidR="000D00A2" w:rsidRDefault="00A5003A">
            <w:pPr>
              <w:pStyle w:val="TableParagraph"/>
              <w:spacing w:before="135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916F" w14:textId="77777777" w:rsidR="000D00A2" w:rsidRDefault="00A5003A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>
              <w:rPr>
                <w:sz w:val="24"/>
              </w:rPr>
              <w:t>Student jest gotów do adaptowania metod pracy do potrzeb i różnych</w:t>
            </w:r>
          </w:p>
          <w:p w14:paraId="123947D0" w14:textId="77777777" w:rsidR="000D00A2" w:rsidRDefault="00A5003A"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stylów uczenia się uczniów.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4AD09" w14:textId="77777777" w:rsidR="000D00A2" w:rsidRDefault="00A5003A">
            <w:pPr>
              <w:pStyle w:val="TableParagraph"/>
              <w:spacing w:line="272" w:lineRule="exact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0D00A2" w14:paraId="70BE3B26" w14:textId="77777777">
        <w:trPr>
          <w:trHeight w:val="827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FC5B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41C6E5E8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CDA0" w14:textId="77777777" w:rsidR="000D00A2" w:rsidRDefault="00A5003A">
            <w:pPr>
              <w:pStyle w:val="TableParagraph"/>
              <w:spacing w:line="276" w:lineRule="exact"/>
              <w:ind w:left="81" w:right="468"/>
              <w:rPr>
                <w:sz w:val="24"/>
              </w:rPr>
            </w:pPr>
            <w:r>
              <w:rPr>
                <w:sz w:val="24"/>
              </w:rPr>
              <w:t>Student jest gotów do kształtowania umiejętności współpracy uczniów poprzez różnicowanie dynamiki zajęć i zachęcanie do podejmowania pracy zespołowej.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32C85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75FC967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K1P_K02</w:t>
            </w:r>
          </w:p>
        </w:tc>
      </w:tr>
    </w:tbl>
    <w:p w14:paraId="4CF00CA0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066D4F0F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0213EA7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574E8B2A" w14:textId="77777777">
        <w:trPr>
          <w:trHeight w:val="278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A7EA361" w14:textId="77777777" w:rsidR="000D00A2" w:rsidRDefault="00A5003A">
            <w:pPr>
              <w:pStyle w:val="TableParagraph"/>
              <w:spacing w:before="1" w:line="257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0D00A2" w14:paraId="0CFC7A57" w14:textId="77777777">
        <w:trPr>
          <w:trHeight w:val="1928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3DBCAC" w14:textId="77777777" w:rsidR="000D00A2" w:rsidRDefault="00A5003A">
            <w:pPr>
              <w:pStyle w:val="TableParagraph"/>
              <w:ind w:left="71" w:right="392"/>
              <w:rPr>
                <w:sz w:val="24"/>
              </w:rPr>
            </w:pPr>
            <w:r>
              <w:rPr>
                <w:sz w:val="24"/>
              </w:rPr>
              <w:t>Psycholingwistyczne podstawy dydaktyki języka angielskiego. Współczesne koncepcje edukacji językowej dziecka na różnych etapach rozwoju psychofizycznego: Total Physical Response, Whole Language Learning, Holistic Education; podejście komunikacyjne, zadaniowe i działaniowe.</w:t>
            </w:r>
          </w:p>
          <w:p w14:paraId="0A7BFA57" w14:textId="77777777" w:rsidR="000D00A2" w:rsidRDefault="00A5003A">
            <w:pPr>
              <w:pStyle w:val="TableParagraph"/>
              <w:ind w:left="71" w:right="27"/>
              <w:rPr>
                <w:sz w:val="24"/>
              </w:rPr>
            </w:pPr>
            <w:r>
              <w:rPr>
                <w:sz w:val="24"/>
              </w:rPr>
              <w:t>Rola i zadania nauczyciela w procesie nauczania związane z planowaniem procesu dydaktycznego oraz realizacją poszczególnych jego etapów.</w:t>
            </w:r>
          </w:p>
          <w:p w14:paraId="513F85CA" w14:textId="77777777" w:rsidR="000D00A2" w:rsidRDefault="00A5003A">
            <w:pPr>
              <w:pStyle w:val="TableParagraph"/>
              <w:spacing w:line="270" w:lineRule="atLeast"/>
              <w:ind w:left="71" w:right="78"/>
              <w:rPr>
                <w:sz w:val="24"/>
              </w:rPr>
            </w:pPr>
            <w:r>
              <w:rPr>
                <w:sz w:val="24"/>
              </w:rPr>
              <w:t>Znaczenie autorytetu nauczyciela, zasady interakcji ucznia i nauczyciela w toku lekcji, dostosowanie języka komunikacji do wieku i poziomu rozwojowego ucznia. Różnice indywidualne między uczniami</w:t>
            </w:r>
          </w:p>
        </w:tc>
      </w:tr>
    </w:tbl>
    <w:p w14:paraId="4CEE1AEB" w14:textId="77777777" w:rsidR="000D00A2" w:rsidRDefault="000D00A2">
      <w:pPr>
        <w:spacing w:line="270" w:lineRule="atLeas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3324FE25" w14:textId="77777777">
        <w:trPr>
          <w:trHeight w:val="165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658B95DE" w14:textId="77777777" w:rsidR="000D00A2" w:rsidRDefault="00A5003A">
            <w:pPr>
              <w:pStyle w:val="TableParagraph"/>
              <w:ind w:left="71" w:right="406"/>
              <w:rPr>
                <w:sz w:val="24"/>
              </w:rPr>
            </w:pPr>
            <w:r>
              <w:rPr>
                <w:sz w:val="24"/>
              </w:rPr>
              <w:lastRenderedPageBreak/>
              <w:t>w procesie uczenia się języka obcego. Strategie uczenia się i rozwijanie autonomii ucznia. Tutoring rówieśniczy, naukowy i rozwojowy.</w:t>
            </w:r>
          </w:p>
          <w:p w14:paraId="37014016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Motywacja w nauce języka obcego – teorie motywacji.</w:t>
            </w:r>
          </w:p>
          <w:p w14:paraId="46046F0C" w14:textId="77777777" w:rsidR="000D00A2" w:rsidRDefault="00A5003A">
            <w:pPr>
              <w:pStyle w:val="TableParagraph"/>
              <w:spacing w:line="270" w:lineRule="atLeast"/>
              <w:ind w:left="71" w:right="793"/>
              <w:rPr>
                <w:sz w:val="24"/>
              </w:rPr>
            </w:pPr>
            <w:r>
              <w:rPr>
                <w:sz w:val="24"/>
              </w:rPr>
              <w:t>Rozwijanie kompetencji językowych ucznia, oraz zasady organizacji pracy w ramach podejścia strukturalnego, komunikacyjnego, zadaniowego i działaniowego. Wybrane aspekty międzykulturowości w glottodydaktyce.</w:t>
            </w:r>
          </w:p>
        </w:tc>
      </w:tr>
      <w:tr w:rsidR="000D00A2" w14:paraId="240B29B4" w14:textId="77777777">
        <w:trPr>
          <w:trHeight w:val="278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D36A2AA" w14:textId="77777777" w:rsidR="000D00A2" w:rsidRDefault="00A5003A">
            <w:pPr>
              <w:pStyle w:val="TableParagraph"/>
              <w:spacing w:line="258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5B9F5D0B" w14:textId="77777777">
        <w:trPr>
          <w:trHeight w:val="2759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5B4B9EFA" w14:textId="77777777" w:rsidR="000D00A2" w:rsidRDefault="00A5003A">
            <w:pPr>
              <w:pStyle w:val="TableParagraph"/>
              <w:ind w:left="71" w:right="206"/>
              <w:rPr>
                <w:sz w:val="24"/>
              </w:rPr>
            </w:pPr>
            <w:r>
              <w:rPr>
                <w:sz w:val="24"/>
              </w:rPr>
              <w:t>Warsztat pracy nauczyciela języka angielskiego. Ćwiczenia praktyczne i symulacje związane ze stosowaniem wybranych metod i technik pracy w nauczaniu języka obcego dzieci na II etapie edukacyjnym (klasy 4-8), zorientowanych na rozwijanie podstawowych umiejętności komunikacyjnych w języku angielskim oraz nauczanie słownictwa, wymowy, rytmu i intonacji. Prezentowanie nagrań fragmentów lekcji, analiza i krytyczna ocena wybranych metod i technik pracy stosowanych przez nauczycieli-praktyków. Komunikacja i interakcja w klasie języka obcego.</w:t>
            </w:r>
          </w:p>
          <w:p w14:paraId="7F1ECCAF" w14:textId="77777777" w:rsidR="000D00A2" w:rsidRDefault="00A5003A">
            <w:pPr>
              <w:pStyle w:val="TableParagraph"/>
              <w:spacing w:line="270" w:lineRule="atLeast"/>
              <w:ind w:left="71" w:right="632"/>
              <w:rPr>
                <w:sz w:val="24"/>
              </w:rPr>
            </w:pPr>
            <w:r>
              <w:rPr>
                <w:sz w:val="24"/>
              </w:rPr>
              <w:t>Kontrolowane użycie języka, formy komunikacji sterowanej, wykorzystanie luki informacyjnej. Identyfikowanie celów szczegółowych i przeprowadzanie różnego typu zadań leksykalnych i komunikacyjnych w zakresie słuchania ze zrozumieniem i mówienia, z użyciem zróżnicowanych materiałów, gier dydaktycznych i multimediów.</w:t>
            </w:r>
          </w:p>
        </w:tc>
      </w:tr>
      <w:tr w:rsidR="000D00A2" w14:paraId="1369F084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BC1586C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503E01F4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623CC427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5B53E7A9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5DDDC28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240770B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CEB256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3F9EB87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C7BACBD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63E3741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47174CA0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3A7A90CB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E9414B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3DFD5DA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119E94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3BFE6087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22E58F12" w14:textId="77777777">
        <w:trPr>
          <w:trHeight w:val="5519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28C9EFD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603BC7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860F5A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ABC966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FE3CB7C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1021F8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97F47F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2F8C01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BEE521B" w14:textId="77777777" w:rsidR="000D00A2" w:rsidRDefault="00A5003A">
            <w:pPr>
              <w:pStyle w:val="TableParagraph"/>
              <w:spacing w:before="227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20D0932E" w14:textId="77777777" w:rsidR="000D00A2" w:rsidRDefault="00A5003A">
            <w:pPr>
              <w:pStyle w:val="TableParagraph"/>
              <w:spacing w:line="275" w:lineRule="exact"/>
              <w:ind w:left="78"/>
              <w:rPr>
                <w:i/>
                <w:sz w:val="24"/>
              </w:rPr>
            </w:pPr>
            <w:r>
              <w:rPr>
                <w:sz w:val="24"/>
              </w:rPr>
              <w:t xml:space="preserve">Harmer, Jeremy. </w:t>
            </w:r>
            <w:r>
              <w:rPr>
                <w:i/>
                <w:sz w:val="24"/>
              </w:rPr>
              <w:t xml:space="preserve">The Practice of </w:t>
            </w:r>
            <w:r>
              <w:rPr>
                <w:i/>
                <w:spacing w:val="-147"/>
                <w:sz w:val="24"/>
                <w:shd w:val="clear" w:color="auto" w:fill="FFFFCC"/>
              </w:rPr>
              <w:t>E</w:t>
            </w:r>
            <w:r>
              <w:rPr>
                <w:i/>
                <w:spacing w:val="90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nglish</w:t>
            </w:r>
            <w:r>
              <w:rPr>
                <w:i/>
                <w:sz w:val="24"/>
              </w:rPr>
              <w:t xml:space="preserve"> Language </w:t>
            </w:r>
            <w:r>
              <w:rPr>
                <w:i/>
                <w:spacing w:val="-134"/>
                <w:sz w:val="24"/>
                <w:shd w:val="clear" w:color="auto" w:fill="FFFFCC"/>
              </w:rPr>
              <w:t>T</w:t>
            </w:r>
            <w:r>
              <w:rPr>
                <w:i/>
                <w:spacing w:val="76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eaching. Fourth</w:t>
            </w:r>
          </w:p>
          <w:p w14:paraId="7CAB0D1F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60"/>
                <w:sz w:val="24"/>
                <w:shd w:val="clear" w:color="auto" w:fill="FFFFCC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edition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: Longman, 2007</w:t>
            </w:r>
          </w:p>
          <w:p w14:paraId="49234E0E" w14:textId="77777777" w:rsidR="000D00A2" w:rsidRDefault="00A5003A">
            <w:pPr>
              <w:pStyle w:val="TableParagraph"/>
              <w:ind w:left="78"/>
              <w:rPr>
                <w:i/>
                <w:sz w:val="24"/>
              </w:rPr>
            </w:pPr>
            <w:r>
              <w:rPr>
                <w:sz w:val="24"/>
              </w:rPr>
              <w:t xml:space="preserve">Gębal, Przemysław. </w:t>
            </w:r>
            <w:r>
              <w:rPr>
                <w:i/>
                <w:sz w:val="24"/>
              </w:rPr>
              <w:t>Dydaktyka Języków Obcych. Wprowadzenie.</w:t>
            </w:r>
          </w:p>
          <w:p w14:paraId="6A764939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Warszawa, PWN, 2021</w:t>
            </w:r>
          </w:p>
          <w:p w14:paraId="56E3FD40" w14:textId="77777777" w:rsidR="000D00A2" w:rsidRDefault="000D00A2">
            <w:pPr>
              <w:pStyle w:val="TableParagraph"/>
              <w:rPr>
                <w:b/>
                <w:sz w:val="24"/>
              </w:rPr>
            </w:pPr>
          </w:p>
          <w:p w14:paraId="03776F86" w14:textId="77777777" w:rsidR="000D00A2" w:rsidRDefault="00A5003A">
            <w:pPr>
              <w:pStyle w:val="TableParagraph"/>
              <w:ind w:left="78" w:right="116"/>
              <w:rPr>
                <w:sz w:val="24"/>
              </w:rPr>
            </w:pPr>
            <w:r>
              <w:rPr>
                <w:sz w:val="24"/>
              </w:rPr>
              <w:t xml:space="preserve">Harmer, Jeremy. </w:t>
            </w:r>
            <w:r>
              <w:rPr>
                <w:i/>
                <w:sz w:val="24"/>
              </w:rPr>
              <w:t>How to Teach</w:t>
            </w:r>
            <w:r>
              <w:rPr>
                <w:i/>
                <w:sz w:val="24"/>
                <w:shd w:val="clear" w:color="auto" w:fill="FFFFCC"/>
              </w:rPr>
              <w:t xml:space="preserve"> English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: </w:t>
            </w:r>
            <w:r>
              <w:rPr>
                <w:i/>
                <w:sz w:val="24"/>
              </w:rPr>
              <w:t xml:space="preserve">an Introduction to the Practice of </w:t>
            </w:r>
            <w:r>
              <w:rPr>
                <w:i/>
                <w:spacing w:val="-147"/>
                <w:sz w:val="24"/>
                <w:shd w:val="clear" w:color="auto" w:fill="FFFFCC"/>
              </w:rPr>
              <w:t>E</w:t>
            </w:r>
            <w:r>
              <w:rPr>
                <w:i/>
                <w:spacing w:val="90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nglish</w:t>
            </w:r>
            <w:r>
              <w:rPr>
                <w:i/>
                <w:sz w:val="24"/>
              </w:rPr>
              <w:t xml:space="preserve"> Language </w:t>
            </w:r>
            <w:r>
              <w:rPr>
                <w:i/>
                <w:spacing w:val="-133"/>
                <w:sz w:val="24"/>
                <w:shd w:val="clear" w:color="auto" w:fill="FFFFCC"/>
              </w:rPr>
              <w:t>T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eaching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: Longman,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1998</w:t>
            </w:r>
          </w:p>
          <w:p w14:paraId="17FE110B" w14:textId="77777777" w:rsidR="000D00A2" w:rsidRDefault="00A5003A">
            <w:pPr>
              <w:pStyle w:val="TableParagraph"/>
              <w:ind w:left="78" w:right="315"/>
              <w:rPr>
                <w:sz w:val="24"/>
              </w:rPr>
            </w:pPr>
            <w:r>
              <w:rPr>
                <w:sz w:val="24"/>
              </w:rPr>
              <w:t xml:space="preserve">Lindsay, Cora. </w:t>
            </w:r>
            <w:r>
              <w:rPr>
                <w:i/>
                <w:sz w:val="24"/>
              </w:rPr>
              <w:t xml:space="preserve">Learning and </w:t>
            </w:r>
            <w:r>
              <w:rPr>
                <w:i/>
                <w:spacing w:val="-133"/>
                <w:sz w:val="24"/>
                <w:shd w:val="clear" w:color="auto" w:fill="FFFFCC"/>
              </w:rPr>
              <w:t>T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eaching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147"/>
                <w:sz w:val="24"/>
                <w:shd w:val="clear" w:color="auto" w:fill="FFFFCC"/>
              </w:rPr>
              <w:t>E</w:t>
            </w:r>
            <w:r>
              <w:rPr>
                <w:i/>
                <w:spacing w:val="90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nglish</w:t>
            </w:r>
            <w:r>
              <w:rPr>
                <w:i/>
                <w:sz w:val="24"/>
              </w:rPr>
              <w:t xml:space="preserve"> : a Course for Teachers </w:t>
            </w:r>
            <w:r>
              <w:rPr>
                <w:spacing w:val="-19"/>
                <w:sz w:val="24"/>
              </w:rPr>
              <w:t xml:space="preserve">: </w:t>
            </w:r>
            <w:r>
              <w:rPr>
                <w:sz w:val="24"/>
              </w:rPr>
              <w:t>Oxford Univ. Press, 2006.</w:t>
            </w:r>
          </w:p>
          <w:p w14:paraId="08E090AA" w14:textId="77777777" w:rsidR="000D00A2" w:rsidRDefault="00A5003A">
            <w:pPr>
              <w:pStyle w:val="TableParagraph"/>
              <w:ind w:left="78" w:right="611"/>
              <w:rPr>
                <w:sz w:val="24"/>
              </w:rPr>
            </w:pPr>
            <w:r>
              <w:rPr>
                <w:color w:val="333333"/>
                <w:sz w:val="24"/>
              </w:rPr>
              <w:t>Edge, Julian and Sue Garton</w:t>
            </w:r>
            <w:r>
              <w:rPr>
                <w:i/>
                <w:color w:val="333333"/>
                <w:sz w:val="24"/>
              </w:rPr>
              <w:t>. From Experience to Knowledge in ELT</w:t>
            </w:r>
            <w:r>
              <w:rPr>
                <w:color w:val="333333"/>
                <w:sz w:val="24"/>
              </w:rPr>
              <w:t>. Oxford University Press 2012</w:t>
            </w:r>
          </w:p>
          <w:p w14:paraId="2A1A900B" w14:textId="77777777" w:rsidR="000D00A2" w:rsidRDefault="00A5003A">
            <w:pPr>
              <w:pStyle w:val="TableParagraph"/>
              <w:ind w:left="78" w:right="591"/>
              <w:rPr>
                <w:sz w:val="24"/>
              </w:rPr>
            </w:pPr>
            <w:r>
              <w:rPr>
                <w:sz w:val="24"/>
              </w:rPr>
              <w:t xml:space="preserve">Bryan Gardner, Felicity Gardner </w:t>
            </w:r>
            <w:r>
              <w:rPr>
                <w:i/>
                <w:sz w:val="24"/>
              </w:rPr>
              <w:t>Classroom Englis</w:t>
            </w:r>
            <w:r>
              <w:rPr>
                <w:sz w:val="24"/>
              </w:rPr>
              <w:t>h. Oxford : Oxford University Press, 2000.</w:t>
            </w:r>
          </w:p>
          <w:p w14:paraId="5814B802" w14:textId="77777777" w:rsidR="000D00A2" w:rsidRDefault="00A5003A">
            <w:pPr>
              <w:pStyle w:val="TableParagraph"/>
              <w:ind w:left="78" w:right="138"/>
              <w:rPr>
                <w:sz w:val="24"/>
              </w:rPr>
            </w:pPr>
            <w:r>
              <w:rPr>
                <w:sz w:val="24"/>
              </w:rPr>
              <w:t>Grzybowski P. Edukacja międzykulturowa – przewodnik. Impuls, Kraków 2012.</w:t>
            </w:r>
          </w:p>
          <w:p w14:paraId="2DE3FF8B" w14:textId="77777777" w:rsidR="000D00A2" w:rsidRDefault="000D00A2">
            <w:pPr>
              <w:pStyle w:val="TableParagraph"/>
              <w:rPr>
                <w:b/>
                <w:sz w:val="24"/>
              </w:rPr>
            </w:pPr>
          </w:p>
          <w:p w14:paraId="1ECF30AB" w14:textId="77777777" w:rsidR="000D00A2" w:rsidRDefault="00A5003A">
            <w:pPr>
              <w:pStyle w:val="TableParagraph"/>
              <w:ind w:left="78" w:right="163"/>
              <w:rPr>
                <w:i/>
                <w:sz w:val="24"/>
              </w:rPr>
            </w:pPr>
            <w:r>
              <w:rPr>
                <w:sz w:val="24"/>
              </w:rPr>
              <w:t>Czaja, Z.,</w:t>
            </w:r>
            <w:r>
              <w:rPr>
                <w:i/>
                <w:sz w:val="24"/>
              </w:rPr>
              <w:t xml:space="preserve">Observing English Lessons </w:t>
            </w:r>
            <w:r>
              <w:rPr>
                <w:sz w:val="24"/>
              </w:rPr>
              <w:t xml:space="preserve">[audio-video]: </w:t>
            </w:r>
            <w:r>
              <w:rPr>
                <w:i/>
                <w:sz w:val="24"/>
              </w:rPr>
              <w:t>Developing</w:t>
            </w:r>
            <w:r>
              <w:rPr>
                <w:i/>
                <w:spacing w:val="-19"/>
                <w:sz w:val="24"/>
              </w:rPr>
              <w:t xml:space="preserve"> </w:t>
            </w:r>
            <w:r>
              <w:rPr>
                <w:i/>
                <w:sz w:val="24"/>
              </w:rPr>
              <w:t>Language Skills</w:t>
            </w:r>
          </w:p>
          <w:p w14:paraId="0D8ADA4E" w14:textId="77777777" w:rsidR="000D00A2" w:rsidRDefault="00A5003A">
            <w:pPr>
              <w:pStyle w:val="TableParagraph"/>
              <w:spacing w:line="270" w:lineRule="atLeast"/>
              <w:ind w:left="78" w:right="131"/>
              <w:rPr>
                <w:i/>
                <w:sz w:val="24"/>
              </w:rPr>
            </w:pPr>
            <w:r>
              <w:rPr>
                <w:sz w:val="24"/>
              </w:rPr>
              <w:t>Czaja, Z.,</w:t>
            </w:r>
            <w:r>
              <w:rPr>
                <w:i/>
                <w:sz w:val="24"/>
              </w:rPr>
              <w:t xml:space="preserve">Observing English Lessons </w:t>
            </w:r>
            <w:r>
              <w:rPr>
                <w:sz w:val="24"/>
              </w:rPr>
              <w:t xml:space="preserve">[audio-video]: </w:t>
            </w:r>
            <w:r>
              <w:rPr>
                <w:i/>
                <w:sz w:val="24"/>
              </w:rPr>
              <w:t>Exploring Vocabulary and Text</w:t>
            </w:r>
          </w:p>
        </w:tc>
      </w:tr>
      <w:tr w:rsidR="000D00A2" w14:paraId="734F7669" w14:textId="77777777">
        <w:trPr>
          <w:trHeight w:val="551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5BAE69DF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4D208307" w14:textId="77777777" w:rsidR="000D00A2" w:rsidRDefault="00A5003A">
            <w:pPr>
              <w:pStyle w:val="TableParagraph"/>
              <w:spacing w:before="2" w:line="276" w:lineRule="exact"/>
              <w:ind w:left="78" w:right="685"/>
              <w:rPr>
                <w:sz w:val="24"/>
              </w:rPr>
            </w:pPr>
            <w:r>
              <w:rPr>
                <w:sz w:val="24"/>
              </w:rPr>
              <w:t xml:space="preserve">Heather Westrup, Joanna Baker </w:t>
            </w:r>
            <w:r>
              <w:rPr>
                <w:i/>
                <w:sz w:val="24"/>
              </w:rPr>
              <w:t>Activities Using Resources</w:t>
            </w:r>
            <w:r>
              <w:rPr>
                <w:sz w:val="24"/>
              </w:rPr>
              <w:t>. Oxford : Oxford University Press, 2005.</w:t>
            </w:r>
          </w:p>
        </w:tc>
      </w:tr>
    </w:tbl>
    <w:p w14:paraId="4A7E964D" w14:textId="77777777" w:rsidR="000D00A2" w:rsidRDefault="000D00A2">
      <w:pPr>
        <w:spacing w:line="276" w:lineRule="exac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2C218F65" w14:textId="77777777">
        <w:trPr>
          <w:trHeight w:val="2761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7558E10F" w14:textId="77777777" w:rsidR="000D00A2" w:rsidRDefault="000D00A2">
            <w:pPr>
              <w:pStyle w:val="TableParagraph"/>
            </w:pP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6DBEFB86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Andy Harvey, John Oakley. </w:t>
            </w:r>
            <w:r>
              <w:rPr>
                <w:i/>
                <w:sz w:val="24"/>
              </w:rPr>
              <w:t>Game on! : a Teacher`s Resource Book of Activities for English Language Learners</w:t>
            </w:r>
            <w:r>
              <w:rPr>
                <w:sz w:val="24"/>
              </w:rPr>
              <w:t>. Newbury : Express Publishing, 2003.</w:t>
            </w:r>
          </w:p>
          <w:p w14:paraId="52C44647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Jean Greenwood, </w:t>
            </w:r>
            <w:r>
              <w:rPr>
                <w:i/>
                <w:sz w:val="24"/>
              </w:rPr>
              <w:t>Activity Box : a resource book for teachers of young students</w:t>
            </w:r>
            <w:r>
              <w:rPr>
                <w:sz w:val="24"/>
              </w:rPr>
              <w:t>. Cambridge : Cambridge University Press, 1999.</w:t>
            </w:r>
          </w:p>
          <w:p w14:paraId="4EC902B6" w14:textId="77777777" w:rsidR="000D00A2" w:rsidRDefault="00A5003A">
            <w:pPr>
              <w:pStyle w:val="TableParagraph"/>
              <w:ind w:left="78" w:right="590"/>
              <w:rPr>
                <w:sz w:val="24"/>
              </w:rPr>
            </w:pPr>
            <w:r>
              <w:rPr>
                <w:sz w:val="24"/>
              </w:rPr>
              <w:t xml:space="preserve">Ruth Wajnryb </w:t>
            </w:r>
            <w:r>
              <w:rPr>
                <w:i/>
                <w:sz w:val="24"/>
              </w:rPr>
              <w:t>Classroom Observation Tasks : a Resource Book for Language Teachers and Trainers</w:t>
            </w:r>
            <w:r>
              <w:rPr>
                <w:sz w:val="24"/>
              </w:rPr>
              <w:t>. Cambridge : Cambridge University Press, 1992.</w:t>
            </w:r>
          </w:p>
          <w:p w14:paraId="1079CFB2" w14:textId="77777777" w:rsidR="000D00A2" w:rsidRDefault="00A5003A">
            <w:pPr>
              <w:pStyle w:val="TableParagraph"/>
              <w:spacing w:line="270" w:lineRule="atLeast"/>
              <w:ind w:left="150" w:right="925"/>
              <w:rPr>
                <w:sz w:val="24"/>
              </w:rPr>
            </w:pPr>
            <w:r>
              <w:rPr>
                <w:sz w:val="24"/>
              </w:rPr>
              <w:t xml:space="preserve">Jill Hadfield. </w:t>
            </w:r>
            <w:r>
              <w:rPr>
                <w:i/>
                <w:sz w:val="24"/>
              </w:rPr>
              <w:t>Elementary Communication Games : photocopiable material</w:t>
            </w:r>
            <w:r>
              <w:rPr>
                <w:sz w:val="24"/>
              </w:rPr>
              <w:t>. Edinburgh : Longman, 1999.</w:t>
            </w:r>
          </w:p>
        </w:tc>
      </w:tr>
      <w:tr w:rsidR="000D00A2" w14:paraId="4C4299FD" w14:textId="77777777">
        <w:trPr>
          <w:trHeight w:val="2913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E438" w14:textId="77777777" w:rsidR="000D00A2" w:rsidRDefault="00A5003A">
            <w:pPr>
              <w:pStyle w:val="TableParagraph"/>
              <w:spacing w:before="116"/>
              <w:ind w:left="71" w:right="678"/>
              <w:rPr>
                <w:sz w:val="24"/>
              </w:rPr>
            </w:pPr>
            <w:r>
              <w:rPr>
                <w:sz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DF99B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wykład informacyjny 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prezentacją</w:t>
            </w:r>
          </w:p>
          <w:p w14:paraId="3F8D912A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wykład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konwersatoryjny</w:t>
            </w:r>
          </w:p>
          <w:p w14:paraId="3506DAA4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62FE8C02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ind w:right="1853"/>
              <w:rPr>
                <w:sz w:val="24"/>
              </w:rPr>
            </w:pPr>
            <w:r>
              <w:rPr>
                <w:sz w:val="24"/>
              </w:rPr>
              <w:t>obserwacja lekcji (nagrania video), krytyczna analiza proponowanych/stosowanych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5A4E1F09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ćwiczenia praktyczne – praca z materiałem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  <w:p w14:paraId="02099535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  <w:p w14:paraId="44ADCC2C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burza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mózgów</w:t>
            </w:r>
          </w:p>
          <w:p w14:paraId="5A7E9D7C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praca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  <w:p w14:paraId="466C854C" w14:textId="77777777" w:rsidR="000D00A2" w:rsidRDefault="00A5003A">
            <w:pPr>
              <w:pStyle w:val="TableParagraph"/>
              <w:numPr>
                <w:ilvl w:val="0"/>
                <w:numId w:val="14"/>
              </w:numPr>
              <w:tabs>
                <w:tab w:val="left" w:pos="434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</w:p>
        </w:tc>
      </w:tr>
      <w:tr w:rsidR="000D00A2" w14:paraId="769C6E68" w14:textId="77777777">
        <w:trPr>
          <w:trHeight w:val="1343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321A4F89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 w14:paraId="3669FF54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1B751B13" w14:textId="77777777" w:rsidR="000D00A2" w:rsidRDefault="000D00A2">
            <w:pPr>
              <w:pStyle w:val="TableParagraph"/>
            </w:pPr>
          </w:p>
        </w:tc>
      </w:tr>
    </w:tbl>
    <w:p w14:paraId="6A44890F" w14:textId="77777777" w:rsidR="000D00A2" w:rsidRDefault="000D00A2">
      <w:pPr>
        <w:pStyle w:val="Tekstpodstawowy"/>
        <w:spacing w:before="1"/>
        <w:rPr>
          <w:b/>
          <w:sz w:val="22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2F554BD3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24AF943" w14:textId="77777777" w:rsidR="000D00A2" w:rsidRDefault="000D00A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1495FFF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F49F9E" w14:textId="77777777" w:rsidR="000D00A2" w:rsidRDefault="000D00A2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119C2C1F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18594351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64A97B8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Test z pytaniami otwartymi i zamkniętymi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AB6548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01,02,03,06</w:t>
            </w:r>
          </w:p>
        </w:tc>
      </w:tr>
      <w:tr w:rsidR="000D00A2" w14:paraId="12262CBB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3782AD5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40FEDE5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03,05,06</w:t>
            </w:r>
          </w:p>
        </w:tc>
      </w:tr>
      <w:tr w:rsidR="000D00A2" w14:paraId="06F560B3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D8EC0CC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przeprowadzenia symulacji fragmentu lekcji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8873B29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04,05,06,07</w:t>
            </w:r>
          </w:p>
        </w:tc>
      </w:tr>
      <w:tr w:rsidR="000D00A2" w14:paraId="3AC8BCFE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E8B6D7A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 studenta podczas wykonywania ćwiczeń praktycznych na 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5F38883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07,08,09</w:t>
            </w:r>
          </w:p>
        </w:tc>
      </w:tr>
      <w:tr w:rsidR="000D00A2" w14:paraId="0BE31632" w14:textId="77777777">
        <w:trPr>
          <w:trHeight w:val="4191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420726FA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76F2255" w14:textId="77777777" w:rsidR="000D00A2" w:rsidRDefault="00A5003A"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Zaliczenie</w:t>
            </w:r>
          </w:p>
          <w:p w14:paraId="6D84E4BA" w14:textId="77777777" w:rsidR="000D00A2" w:rsidRDefault="00A5003A">
            <w:pPr>
              <w:pStyle w:val="TableParagraph"/>
              <w:ind w:left="117" w:right="524"/>
              <w:jc w:val="both"/>
              <w:rPr>
                <w:sz w:val="24"/>
              </w:rPr>
            </w:pPr>
            <w:r>
              <w:rPr>
                <w:sz w:val="24"/>
              </w:rPr>
              <w:t>Warunkiem uzyskania zaliczenia jest uzyskanie pozytywnej oceny za każde z niżej wymienionych zadań. Ocena końcowa wyliczana jest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na podstawie ocen uzyskanych za poszczególne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zadania:</w:t>
            </w:r>
          </w:p>
          <w:p w14:paraId="1E47A936" w14:textId="77777777" w:rsidR="000D00A2" w:rsidRDefault="00A5003A">
            <w:pPr>
              <w:pStyle w:val="TableParagraph"/>
              <w:numPr>
                <w:ilvl w:val="0"/>
                <w:numId w:val="13"/>
              </w:numPr>
              <w:tabs>
                <w:tab w:val="left" w:pos="836"/>
                <w:tab w:val="left" w:pos="837"/>
              </w:tabs>
              <w:ind w:right="915"/>
              <w:rPr>
                <w:sz w:val="24"/>
              </w:rPr>
            </w:pPr>
            <w:r>
              <w:rPr>
                <w:sz w:val="24"/>
              </w:rPr>
              <w:t xml:space="preserve">test z pytaniami zamkniętymi i otwartymi dotyczący </w:t>
            </w:r>
            <w:r>
              <w:rPr>
                <w:spacing w:val="-3"/>
                <w:sz w:val="24"/>
              </w:rPr>
              <w:t xml:space="preserve">treści </w:t>
            </w:r>
            <w:r>
              <w:rPr>
                <w:sz w:val="24"/>
              </w:rPr>
              <w:t>wykładów i ćwiczeń –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</w:p>
          <w:p w14:paraId="3E3336FD" w14:textId="77777777" w:rsidR="000D00A2" w:rsidRDefault="00A5003A">
            <w:pPr>
              <w:pStyle w:val="TableParagraph"/>
              <w:numPr>
                <w:ilvl w:val="0"/>
                <w:numId w:val="13"/>
              </w:numPr>
              <w:tabs>
                <w:tab w:val="left" w:pos="836"/>
                <w:tab w:val="left" w:pos="837"/>
              </w:tabs>
              <w:spacing w:before="1"/>
              <w:ind w:right="534"/>
              <w:rPr>
                <w:sz w:val="24"/>
              </w:rPr>
            </w:pPr>
            <w:r>
              <w:rPr>
                <w:sz w:val="24"/>
              </w:rPr>
              <w:t>dwa zadania projektowe związane z rozwijaniem umiejętności komunikacyjnych uczniów – waga 0,2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(x2)</w:t>
            </w:r>
          </w:p>
          <w:p w14:paraId="4DD14E7E" w14:textId="77777777" w:rsidR="000D00A2" w:rsidRDefault="00A5003A">
            <w:pPr>
              <w:pStyle w:val="TableParagraph"/>
              <w:numPr>
                <w:ilvl w:val="0"/>
                <w:numId w:val="13"/>
              </w:numPr>
              <w:tabs>
                <w:tab w:val="left" w:pos="896"/>
                <w:tab w:val="left" w:pos="897"/>
              </w:tabs>
              <w:ind w:left="117" w:right="1073" w:firstLine="360"/>
              <w:rPr>
                <w:sz w:val="24"/>
              </w:rPr>
            </w:pPr>
            <w:r>
              <w:rPr>
                <w:sz w:val="24"/>
              </w:rPr>
              <w:t xml:space="preserve">przeprowadzenie symulacji fragmentu lekcji - waga </w:t>
            </w:r>
            <w:r>
              <w:rPr>
                <w:spacing w:val="-4"/>
                <w:sz w:val="24"/>
              </w:rPr>
              <w:t xml:space="preserve">0,1 </w:t>
            </w:r>
            <w:r>
              <w:rPr>
                <w:sz w:val="24"/>
              </w:rPr>
              <w:t>Zadania oceniane są według następującej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skali:</w:t>
            </w:r>
          </w:p>
          <w:p w14:paraId="71BD15A8" w14:textId="77777777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spacing w:line="275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100%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7DF4BEB8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3145A03E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572126B1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2DD628AC" w14:textId="77777777" w:rsidR="000D00A2" w:rsidRDefault="00A5003A">
            <w:pPr>
              <w:pStyle w:val="TableParagraph"/>
              <w:tabs>
                <w:tab w:val="left" w:pos="824"/>
                <w:tab w:val="left" w:pos="1532"/>
                <w:tab w:val="left" w:pos="2240"/>
              </w:tabs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21D72920" w14:textId="77777777" w:rsidR="000D00A2" w:rsidRDefault="000D00A2">
      <w:pPr>
        <w:spacing w:line="256" w:lineRule="exac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p w14:paraId="56516380" w14:textId="77777777" w:rsidR="000D00A2" w:rsidRDefault="000D00A2">
      <w:pPr>
        <w:pStyle w:val="Tekstpodstawowy"/>
        <w:spacing w:before="2"/>
        <w:rPr>
          <w:b/>
          <w:sz w:val="28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71D60829" w14:textId="77777777">
        <w:trPr>
          <w:trHeight w:val="735"/>
        </w:trPr>
        <w:tc>
          <w:tcPr>
            <w:tcW w:w="9319" w:type="dxa"/>
            <w:gridSpan w:val="4"/>
            <w:tcBorders>
              <w:bottom w:val="single" w:sz="4" w:space="0" w:color="000000"/>
            </w:tcBorders>
          </w:tcPr>
          <w:p w14:paraId="0B630C28" w14:textId="77777777" w:rsidR="000D00A2" w:rsidRDefault="00A5003A">
            <w:pPr>
              <w:pStyle w:val="TableParagraph"/>
              <w:spacing w:before="231"/>
              <w:ind w:left="2986" w:right="29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0D00A2" w14:paraId="6CB2A1D2" w14:textId="77777777">
        <w:trPr>
          <w:trHeight w:val="278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3B03FE7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6C2F9" w14:textId="77777777" w:rsidR="000D00A2" w:rsidRDefault="00A5003A">
            <w:pPr>
              <w:pStyle w:val="TableParagraph"/>
              <w:spacing w:before="1" w:line="257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552B8FA7" w14:textId="77777777">
        <w:trPr>
          <w:trHeight w:val="462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1BF6ED8D" w14:textId="77777777" w:rsidR="000D00A2" w:rsidRDefault="00A5003A">
            <w:pPr>
              <w:pStyle w:val="TableParagraph"/>
              <w:spacing w:line="265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04023A" w14:textId="77777777" w:rsidR="000D00A2" w:rsidRDefault="00A5003A">
            <w:pPr>
              <w:pStyle w:val="TableParagraph"/>
              <w:ind w:left="371" w:right="347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D65A44" w14:textId="77777777" w:rsidR="000D00A2" w:rsidRDefault="00A5003A">
            <w:pPr>
              <w:pStyle w:val="TableParagraph"/>
              <w:spacing w:before="4" w:line="228" w:lineRule="exac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151AB76" w14:textId="77777777" w:rsidR="000D00A2" w:rsidRDefault="00A5003A">
            <w:pPr>
              <w:pStyle w:val="TableParagraph"/>
              <w:spacing w:before="4" w:line="228" w:lineRule="exac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732DB6E6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0332E5F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AC141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8B590D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32E41606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2805C78B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3BCE83C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2244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55F64E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43D6F1C4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3854D777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00C4E31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487054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09F5E0" w14:textId="77777777" w:rsidR="000D00A2" w:rsidRDefault="00A5003A">
            <w:pPr>
              <w:pStyle w:val="TableParagraph"/>
              <w:spacing w:line="210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732A498F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15CA8DDE" w14:textId="77777777">
        <w:trPr>
          <w:trHeight w:val="229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29DAD0AA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83DAD4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6EE563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1C62CFCC" w14:textId="77777777" w:rsidR="000D00A2" w:rsidRDefault="00A5003A">
            <w:pPr>
              <w:pStyle w:val="TableParagraph"/>
              <w:spacing w:line="209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17C1F94E" w14:textId="77777777">
        <w:trPr>
          <w:trHeight w:val="224"/>
        </w:trPr>
        <w:tc>
          <w:tcPr>
            <w:tcW w:w="4579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6B13F7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7199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C01F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5407F5" w14:textId="77777777" w:rsidR="000D00A2" w:rsidRDefault="00A5003A">
            <w:pPr>
              <w:pStyle w:val="TableParagraph"/>
              <w:spacing w:line="204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  <w:tr w:rsidR="000D00A2" w14:paraId="4D2BE01B" w14:textId="77777777">
        <w:trPr>
          <w:trHeight w:val="398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DAC3" w14:textId="77777777" w:rsidR="000D00A2" w:rsidRDefault="00A5003A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31DF" w14:textId="77777777" w:rsidR="000D00A2" w:rsidRDefault="00A5003A">
            <w:pPr>
              <w:pStyle w:val="TableParagraph"/>
              <w:spacing w:before="1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1959" w14:textId="77777777" w:rsidR="000D00A2" w:rsidRDefault="00A5003A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D1CEF" w14:textId="77777777" w:rsidR="000D00A2" w:rsidRDefault="00A5003A">
            <w:pPr>
              <w:pStyle w:val="TableParagraph"/>
              <w:spacing w:before="1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3477769A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3923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9B894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B679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6F5FC" w14:textId="77777777" w:rsidR="000D00A2" w:rsidRDefault="00A5003A">
            <w:pPr>
              <w:pStyle w:val="TableParagraph"/>
              <w:spacing w:line="275" w:lineRule="exact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5D965DE5" w14:textId="77777777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B24F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367E5BAA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4FDE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B996" w14:textId="77777777" w:rsidR="000D00A2" w:rsidRDefault="00A5003A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78356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6EE17530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0A5B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420A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5293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19C2E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79C769D3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A29B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EB00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3EE8" w14:textId="77777777" w:rsidR="000D00A2" w:rsidRDefault="00A5003A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5374D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4A3AA0E8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B039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5C30" w14:textId="77777777" w:rsidR="000D00A2" w:rsidRDefault="00A5003A">
            <w:pPr>
              <w:pStyle w:val="TableParagraph"/>
              <w:spacing w:line="275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836A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35B84" w14:textId="77777777" w:rsidR="000D00A2" w:rsidRDefault="00A5003A">
            <w:pPr>
              <w:pStyle w:val="TableParagraph"/>
              <w:spacing w:line="275" w:lineRule="exact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6FD14CC5" w14:textId="77777777">
        <w:trPr>
          <w:trHeight w:val="397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C8D6" w14:textId="77777777" w:rsidR="000D00A2" w:rsidRDefault="00A5003A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48A70" w14:textId="77777777" w:rsidR="000D00A2" w:rsidRDefault="00A5003A">
            <w:pPr>
              <w:pStyle w:val="TableParagraph"/>
              <w:spacing w:before="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DC95" w14:textId="77777777" w:rsidR="000D00A2" w:rsidRDefault="00A5003A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DF733" w14:textId="77777777" w:rsidR="000D00A2" w:rsidRDefault="00A5003A">
            <w:pPr>
              <w:pStyle w:val="TableParagraph"/>
              <w:spacing w:before="1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26D51A01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1B53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1F6F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CED4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944E6" w14:textId="77777777" w:rsidR="000D00A2" w:rsidRDefault="00A5003A">
            <w:pPr>
              <w:pStyle w:val="TableParagraph"/>
              <w:spacing w:line="275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4C28B63C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4D43" w14:textId="77777777" w:rsidR="000D00A2" w:rsidRDefault="00A5003A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E653" w14:textId="77777777" w:rsidR="000D00A2" w:rsidRDefault="00A5003A">
            <w:pPr>
              <w:pStyle w:val="TableParagraph"/>
              <w:spacing w:before="59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AF9B" w14:textId="77777777" w:rsidR="000D00A2" w:rsidRDefault="00A5003A">
            <w:pPr>
              <w:pStyle w:val="TableParagraph"/>
              <w:spacing w:before="59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CA2A6" w14:textId="77777777" w:rsidR="000D00A2" w:rsidRDefault="00A5003A">
            <w:pPr>
              <w:pStyle w:val="TableParagraph"/>
              <w:spacing w:before="59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1663685E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0E4066B" w14:textId="77777777" w:rsidR="000D00A2" w:rsidRDefault="00A5003A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6D722EB" w14:textId="77777777" w:rsidR="000D00A2" w:rsidRDefault="00A5003A">
            <w:pPr>
              <w:pStyle w:val="TableParagraph"/>
              <w:spacing w:before="59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D00A2" w14:paraId="5A0E9C06" w14:textId="77777777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EA78D33" w14:textId="77777777" w:rsidR="000D00A2" w:rsidRDefault="00A5003A">
            <w:pPr>
              <w:pStyle w:val="TableParagraph"/>
              <w:tabs>
                <w:tab w:val="left" w:pos="971"/>
                <w:tab w:val="left" w:pos="2084"/>
                <w:tab w:val="left" w:pos="2918"/>
                <w:tab w:val="left" w:pos="4256"/>
              </w:tabs>
              <w:spacing w:before="59"/>
              <w:ind w:left="71"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9"/>
                <w:sz w:val="24"/>
              </w:rPr>
              <w:t xml:space="preserve"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CE0E06C" w14:textId="77777777" w:rsidR="000D00A2" w:rsidRDefault="00A5003A">
            <w:pPr>
              <w:pStyle w:val="TableParagraph"/>
              <w:spacing w:before="59"/>
              <w:ind w:left="1377"/>
              <w:rPr>
                <w:b/>
                <w:sz w:val="24"/>
              </w:rPr>
            </w:pPr>
            <w:r>
              <w:rPr>
                <w:b/>
                <w:sz w:val="24"/>
              </w:rPr>
              <w:t>3 (PEDAGOGIKA)</w:t>
            </w:r>
          </w:p>
        </w:tc>
      </w:tr>
      <w:tr w:rsidR="000D00A2" w14:paraId="0A3094E6" w14:textId="77777777">
        <w:trPr>
          <w:trHeight w:val="73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D8477B4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DF13950" w14:textId="77777777" w:rsidR="000D00A2" w:rsidRDefault="00A5003A">
            <w:pPr>
              <w:pStyle w:val="TableParagraph"/>
              <w:spacing w:before="59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1,6</w:t>
            </w:r>
          </w:p>
        </w:tc>
      </w:tr>
      <w:tr w:rsidR="000D00A2" w14:paraId="25970772" w14:textId="77777777">
        <w:trPr>
          <w:trHeight w:val="1223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4CCDF13" w14:textId="77777777" w:rsidR="000D00A2" w:rsidRDefault="00A5003A">
            <w:pPr>
              <w:pStyle w:val="TableParagraph"/>
              <w:spacing w:before="59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2969320" w14:textId="77777777" w:rsidR="000D00A2" w:rsidRDefault="00A5003A">
            <w:pPr>
              <w:pStyle w:val="TableParagraph"/>
              <w:spacing w:before="59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0D00A2" w14:paraId="10F97458" w14:textId="77777777">
        <w:trPr>
          <w:trHeight w:val="342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BFBFBF"/>
          </w:tcPr>
          <w:p w14:paraId="2E056B92" w14:textId="77777777" w:rsidR="000D00A2" w:rsidRDefault="00A5003A">
            <w:pPr>
              <w:pStyle w:val="TableParagraph"/>
              <w:spacing w:before="61"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BFBFBF"/>
          </w:tcPr>
          <w:p w14:paraId="20FC7AA3" w14:textId="77777777" w:rsidR="000D00A2" w:rsidRDefault="00A5003A">
            <w:pPr>
              <w:pStyle w:val="TableParagraph"/>
              <w:spacing w:before="61" w:line="261" w:lineRule="exact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1,8</w:t>
            </w:r>
          </w:p>
        </w:tc>
      </w:tr>
      <w:tr w:rsidR="000D00A2" w14:paraId="2918A585" w14:textId="77777777">
        <w:trPr>
          <w:trHeight w:val="604"/>
        </w:trPr>
        <w:tc>
          <w:tcPr>
            <w:tcW w:w="4579" w:type="dxa"/>
            <w:tcBorders>
              <w:top w:val="nil"/>
              <w:right w:val="single" w:sz="4" w:space="0" w:color="000000"/>
            </w:tcBorders>
            <w:shd w:val="clear" w:color="auto" w:fill="BFBFBF"/>
          </w:tcPr>
          <w:p w14:paraId="4CF0FF21" w14:textId="77777777" w:rsidR="000D00A2" w:rsidRDefault="00A5003A">
            <w:pPr>
              <w:pStyle w:val="TableParagraph"/>
              <w:tabs>
                <w:tab w:val="left" w:pos="1915"/>
                <w:tab w:val="left" w:pos="3802"/>
              </w:tabs>
              <w:ind w:left="71" w:right="47"/>
              <w:rPr>
                <w:sz w:val="24"/>
              </w:rPr>
            </w:pPr>
            <w:r>
              <w:rPr>
                <w:sz w:val="24"/>
              </w:rPr>
              <w:t>wymagającymi</w:t>
            </w:r>
            <w:r>
              <w:rPr>
                <w:sz w:val="24"/>
              </w:rPr>
              <w:tab/>
              <w:t>bezpośredniego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udziału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4740" w:type="dxa"/>
            <w:gridSpan w:val="3"/>
            <w:tcBorders>
              <w:top w:val="nil"/>
              <w:left w:val="single" w:sz="4" w:space="0" w:color="000000"/>
            </w:tcBorders>
            <w:shd w:val="clear" w:color="auto" w:fill="BFBFBF"/>
          </w:tcPr>
          <w:p w14:paraId="54786071" w14:textId="77777777" w:rsidR="000D00A2" w:rsidRDefault="00A5003A">
            <w:pPr>
              <w:pStyle w:val="TableParagraph"/>
              <w:spacing w:before="55"/>
              <w:ind w:left="1672" w:right="1635"/>
              <w:jc w:val="center"/>
              <w:rPr>
                <w:sz w:val="24"/>
              </w:rPr>
            </w:pPr>
            <w:r>
              <w:rPr>
                <w:sz w:val="24"/>
              </w:rPr>
              <w:t>(15+30+1)</w:t>
            </w:r>
          </w:p>
        </w:tc>
      </w:tr>
    </w:tbl>
    <w:p w14:paraId="3192AA52" w14:textId="77777777" w:rsidR="000D00A2" w:rsidRDefault="000D00A2">
      <w:pPr>
        <w:pStyle w:val="Tekstpodstawowy"/>
        <w:rPr>
          <w:b/>
        </w:rPr>
      </w:pPr>
    </w:p>
    <w:p w14:paraId="629CDECF" w14:textId="77777777" w:rsidR="000D00A2" w:rsidRDefault="000D00A2">
      <w:pPr>
        <w:pStyle w:val="Tekstpodstawowy"/>
        <w:rPr>
          <w:b/>
        </w:rPr>
      </w:pPr>
    </w:p>
    <w:p w14:paraId="371C8EEE" w14:textId="77777777" w:rsidR="000D00A2" w:rsidRDefault="000D00A2">
      <w:pPr>
        <w:pStyle w:val="Tekstpodstawowy"/>
        <w:rPr>
          <w:b/>
        </w:rPr>
      </w:pPr>
    </w:p>
    <w:p w14:paraId="5DA4113B" w14:textId="77777777" w:rsidR="000D00A2" w:rsidRDefault="000D00A2">
      <w:pPr>
        <w:pStyle w:val="Tekstpodstawowy"/>
        <w:rPr>
          <w:b/>
        </w:rPr>
      </w:pPr>
    </w:p>
    <w:p w14:paraId="7A35FD4A" w14:textId="77777777" w:rsidR="000D00A2" w:rsidRDefault="000D00A2">
      <w:pPr>
        <w:pStyle w:val="Tekstpodstawowy"/>
        <w:rPr>
          <w:b/>
        </w:rPr>
      </w:pPr>
    </w:p>
    <w:p w14:paraId="0442FF91" w14:textId="77777777" w:rsidR="000D00A2" w:rsidRDefault="000D00A2">
      <w:pPr>
        <w:pStyle w:val="Tekstpodstawowy"/>
        <w:rPr>
          <w:b/>
        </w:rPr>
      </w:pPr>
    </w:p>
    <w:p w14:paraId="1952FE92" w14:textId="77777777" w:rsidR="000D00A2" w:rsidRDefault="000D00A2">
      <w:pPr>
        <w:pStyle w:val="Tekstpodstawowy"/>
        <w:rPr>
          <w:b/>
        </w:rPr>
      </w:pPr>
    </w:p>
    <w:p w14:paraId="1FFCF6EA" w14:textId="77777777" w:rsidR="000D00A2" w:rsidRDefault="000D00A2">
      <w:pPr>
        <w:pStyle w:val="Tekstpodstawowy"/>
        <w:rPr>
          <w:b/>
        </w:rPr>
      </w:pPr>
    </w:p>
    <w:p w14:paraId="46993A9C" w14:textId="1FBB912F" w:rsidR="000D00A2" w:rsidRDefault="00A5003A">
      <w:pPr>
        <w:pStyle w:val="Tekstpodstawowy"/>
        <w:spacing w:before="1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FDF8D35" wp14:editId="26518081">
                <wp:simplePos x="0" y="0"/>
                <wp:positionH relativeFrom="page">
                  <wp:posOffset>899160</wp:posOffset>
                </wp:positionH>
                <wp:positionV relativeFrom="paragraph">
                  <wp:posOffset>142240</wp:posOffset>
                </wp:positionV>
                <wp:extent cx="1828800" cy="6350"/>
                <wp:effectExtent l="0" t="0" r="0" b="0"/>
                <wp:wrapTopAndBottom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70FA77" id="Rectangle 8" o:spid="_x0000_s1026" style="position:absolute;margin-left:70.8pt;margin-top:11.2pt;width:2in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C9c7nj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F6A5712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1</w:t>
      </w:r>
      <w:r>
        <w:t xml:space="preserve"> W przypadku zajęć kształtujących umiejętności praktyczne metody i techniki kształcenia na odległość mogą być wykorzystywane pomocniczo</w:t>
      </w:r>
    </w:p>
    <w:p w14:paraId="2D9B5D07" w14:textId="77777777" w:rsidR="000D00A2" w:rsidRDefault="000D00A2">
      <w:pPr>
        <w:sectPr w:rsidR="000D00A2">
          <w:pgSz w:w="11910" w:h="16840"/>
          <w:pgMar w:top="1580" w:right="280" w:bottom="280" w:left="1260" w:header="708" w:footer="708" w:gutter="0"/>
          <w:cols w:space="708"/>
        </w:sectPr>
      </w:pPr>
    </w:p>
    <w:p w14:paraId="3C4CA963" w14:textId="77777777" w:rsidR="000D00A2" w:rsidRDefault="00A5003A">
      <w:pPr>
        <w:pStyle w:val="Nagwek1"/>
      </w:pPr>
      <w:r>
        <w:lastRenderedPageBreak/>
        <w:t>Karta modułu/przedmiotu</w:t>
      </w:r>
    </w:p>
    <w:p w14:paraId="640B1E9E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1D3DBC9D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A28392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284C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707C9E2F" w14:textId="77777777" w:rsidR="000D00A2" w:rsidRDefault="00A5003A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7CD6236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2CF24651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798469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A4E3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4C974BCA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3436E7B" w14:textId="77777777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E/34.2</w:t>
            </w:r>
          </w:p>
        </w:tc>
      </w:tr>
      <w:tr w:rsidR="000D00A2" w14:paraId="1E58C279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5805EE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C596B8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1F33B94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0278E868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E296D54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6541366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0D00A2" w14:paraId="5F944C5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37881AB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7D8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13C46184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CFF4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2B7FBD07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E8372E8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Specjalność:</w:t>
            </w:r>
          </w:p>
          <w:p w14:paraId="73DC256A" w14:textId="77777777" w:rsidR="000D00A2" w:rsidRDefault="00A5003A">
            <w:pPr>
              <w:pStyle w:val="TableParagraph"/>
              <w:spacing w:line="270" w:lineRule="atLeast"/>
              <w:ind w:left="81" w:right="1282"/>
              <w:rPr>
                <w:b/>
                <w:sz w:val="24"/>
              </w:rPr>
            </w:pPr>
            <w:r>
              <w:rPr>
                <w:b/>
                <w:sz w:val="24"/>
              </w:rPr>
              <w:t>filologia angielska nauczycielska</w:t>
            </w:r>
          </w:p>
        </w:tc>
      </w:tr>
      <w:tr w:rsidR="000D00A2" w14:paraId="3704C307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428B89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FB5C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Rok/semestr: </w:t>
            </w:r>
            <w:r>
              <w:rPr>
                <w:b/>
                <w:sz w:val="24"/>
              </w:rPr>
              <w:t>II/3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C42D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3194BE53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2565709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3555C8CA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7CFC221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CBAAE9F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E3C0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1C5C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5FD3C691" w14:textId="77777777" w:rsidR="000D00A2" w:rsidRDefault="00A5003A">
            <w:pPr>
              <w:pStyle w:val="TableParagraph"/>
              <w:ind w:left="315" w:right="283"/>
              <w:jc w:val="center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9E03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D3BC429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4864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5A2E297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B8E3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C50A3DE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7FD2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A538504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22A951" w14:textId="77777777" w:rsidR="000D00A2" w:rsidRDefault="00A5003A">
            <w:pPr>
              <w:pStyle w:val="TableParagraph"/>
              <w:spacing w:line="265" w:lineRule="exact"/>
              <w:ind w:left="358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69C67179" w14:textId="77777777" w:rsidR="000D00A2" w:rsidRDefault="00A5003A">
            <w:pPr>
              <w:pStyle w:val="TableParagraph"/>
              <w:spacing w:line="270" w:lineRule="atLeast"/>
              <w:ind w:left="456" w:right="293" w:hanging="99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  <w:tr w:rsidR="000D00A2" w14:paraId="3A371C27" w14:textId="77777777">
        <w:trPr>
          <w:trHeight w:val="80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FB5E011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61E017" w14:textId="77777777" w:rsidR="000D00A2" w:rsidRDefault="00A5003A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58DEAC31" w14:textId="77777777" w:rsidR="000D00A2" w:rsidRDefault="00A5003A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 xml:space="preserve">zajęć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80CBD5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7518AA21" w14:textId="77777777" w:rsidR="000D00A2" w:rsidRDefault="00A5003A">
            <w:pPr>
              <w:pStyle w:val="TableParagraph"/>
              <w:ind w:left="314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43A8A7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14A9E177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43B610E" w14:textId="77777777" w:rsidR="000D00A2" w:rsidRDefault="000D00A2">
            <w:pPr>
              <w:pStyle w:val="TableParagraph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507333A" w14:textId="77777777" w:rsidR="000D00A2" w:rsidRDefault="000D00A2">
            <w:pPr>
              <w:pStyle w:val="TableParagrap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44E315" w14:textId="77777777" w:rsidR="000D00A2" w:rsidRDefault="000D00A2">
            <w:pPr>
              <w:pStyle w:val="TableParagraph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DC85A24" w14:textId="77777777" w:rsidR="000D00A2" w:rsidRDefault="000D00A2">
            <w:pPr>
              <w:pStyle w:val="TableParagraph"/>
            </w:pPr>
          </w:p>
        </w:tc>
      </w:tr>
    </w:tbl>
    <w:p w14:paraId="6F3FDCCE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46C4DE23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0006C679" w14:textId="77777777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1EF8B859" w14:textId="77777777" w:rsidR="000D00A2" w:rsidRDefault="00A5003A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mgr Sylwia Góralewicz</w:t>
            </w:r>
          </w:p>
        </w:tc>
      </w:tr>
      <w:tr w:rsidR="000D00A2" w14:paraId="1E804AD0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C7D9" w14:textId="77777777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18F39" w14:textId="33000A0B" w:rsidR="000D00A2" w:rsidRDefault="00A5003A">
            <w:pPr>
              <w:pStyle w:val="TableParagraph"/>
              <w:spacing w:before="138"/>
              <w:ind w:left="81"/>
              <w:rPr>
                <w:sz w:val="24"/>
              </w:rPr>
            </w:pPr>
            <w:r>
              <w:rPr>
                <w:sz w:val="24"/>
              </w:rPr>
              <w:t>mgr Sylwia Góralewicz</w:t>
            </w:r>
            <w:r w:rsidR="00B72C99">
              <w:rPr>
                <w:sz w:val="24"/>
              </w:rPr>
              <w:t xml:space="preserve">, </w:t>
            </w:r>
            <w:r w:rsidR="00B72C99">
              <w:rPr>
                <w:sz w:val="24"/>
              </w:rPr>
              <w:t>dr Magdalena Wawrzyniak-Śliwska</w:t>
            </w:r>
          </w:p>
        </w:tc>
      </w:tr>
      <w:tr w:rsidR="000D00A2" w14:paraId="65439EA6" w14:textId="77777777">
        <w:trPr>
          <w:trHeight w:val="331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BD84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BED546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ACB0ED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B06174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3B76385" w14:textId="77777777" w:rsidR="000D00A2" w:rsidRDefault="00A5003A">
            <w:pPr>
              <w:pStyle w:val="TableParagraph"/>
              <w:spacing w:before="183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1BAA9" w14:textId="77777777" w:rsidR="000D00A2" w:rsidRDefault="00A5003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3 jest:</w:t>
            </w:r>
          </w:p>
          <w:p w14:paraId="4F12BAF6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ind w:right="143" w:firstLine="0"/>
              <w:rPr>
                <w:sz w:val="24"/>
              </w:rPr>
            </w:pPr>
            <w:r>
              <w:rPr>
                <w:sz w:val="24"/>
              </w:rPr>
              <w:t xml:space="preserve">pogłębianie wiedzy w zakresie konwencjonalnych i niekonwencjonalnych metod nauczania języka angielskiego, oraz </w:t>
            </w:r>
            <w:r>
              <w:rPr>
                <w:spacing w:val="-3"/>
                <w:sz w:val="24"/>
              </w:rPr>
              <w:t xml:space="preserve">treści </w:t>
            </w:r>
            <w:r>
              <w:rPr>
                <w:sz w:val="24"/>
              </w:rPr>
              <w:t>przedmiotowych metodyki nauczania języka angielskiego na II etapie edukacyjnym;</w:t>
            </w:r>
          </w:p>
          <w:p w14:paraId="1C9B59D8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ind w:right="152" w:firstLine="0"/>
              <w:rPr>
                <w:sz w:val="24"/>
              </w:rPr>
            </w:pPr>
            <w:r>
              <w:rPr>
                <w:sz w:val="24"/>
              </w:rPr>
              <w:t xml:space="preserve">wykształcenie umiejętności posługiwania się fachową terminologią </w:t>
            </w:r>
            <w:r>
              <w:rPr>
                <w:spacing w:val="-14"/>
                <w:sz w:val="24"/>
              </w:rPr>
              <w:t xml:space="preserve">w </w:t>
            </w:r>
            <w:r>
              <w:rPr>
                <w:sz w:val="24"/>
              </w:rPr>
              <w:t>celu analizowania działań dydaktycznych i procedur;</w:t>
            </w:r>
          </w:p>
          <w:p w14:paraId="0ED26B38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ind w:right="358" w:firstLine="0"/>
              <w:rPr>
                <w:sz w:val="24"/>
              </w:rPr>
            </w:pPr>
            <w:r>
              <w:rPr>
                <w:sz w:val="24"/>
              </w:rPr>
              <w:t>wykształcenie umiejętności planowania, przygotowywania i przeprowadzania aktywności i ćwiczeń językowych w ramach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lekcji;</w:t>
            </w:r>
          </w:p>
          <w:p w14:paraId="3967FC37" w14:textId="77777777" w:rsidR="000D00A2" w:rsidRDefault="00A5003A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line="270" w:lineRule="atLeast"/>
              <w:ind w:right="300" w:firstLine="0"/>
              <w:rPr>
                <w:sz w:val="24"/>
              </w:rPr>
            </w:pPr>
            <w:r>
              <w:rPr>
                <w:sz w:val="24"/>
              </w:rPr>
              <w:t>motywowanie studentów do dyskusji i kreatywnego działania, jak również do wykorzystywania tradycyjnych i nowoczesnych źródeł do pozyskiwania wiedzy, inspiracji i materiałów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dydaktycznych.</w:t>
            </w:r>
          </w:p>
        </w:tc>
      </w:tr>
      <w:tr w:rsidR="000D00A2" w14:paraId="22FFE0B7" w14:textId="77777777">
        <w:trPr>
          <w:trHeight w:val="515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6E2A29E2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6295AC4D" w14:textId="77777777" w:rsidR="000D00A2" w:rsidRDefault="00A5003A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Znajomość podstaw psychologii rozwojowej i pedagogiki</w:t>
            </w:r>
          </w:p>
        </w:tc>
      </w:tr>
    </w:tbl>
    <w:p w14:paraId="4D5C7EAF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4C0ADD18" w14:textId="77777777">
        <w:trPr>
          <w:trHeight w:val="274"/>
        </w:trPr>
        <w:tc>
          <w:tcPr>
            <w:tcW w:w="10091" w:type="dxa"/>
            <w:gridSpan w:val="3"/>
          </w:tcPr>
          <w:p w14:paraId="7074CDDF" w14:textId="77777777" w:rsidR="000D00A2" w:rsidRDefault="00A5003A">
            <w:pPr>
              <w:pStyle w:val="TableParagraph"/>
              <w:spacing w:line="255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 w:rsidR="000D00A2" w14:paraId="6BBAD48B" w14:textId="77777777">
        <w:trPr>
          <w:trHeight w:val="257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57D0CFF0" w14:textId="77777777" w:rsidR="000D00A2" w:rsidRDefault="00A5003A">
            <w:pPr>
              <w:pStyle w:val="TableParagraph"/>
              <w:spacing w:line="237" w:lineRule="exact"/>
              <w:ind w:left="71"/>
            </w:pPr>
            <w:r>
              <w:t>Nr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0C60B73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left w:val="single" w:sz="4" w:space="0" w:color="000000"/>
              <w:bottom w:val="nil"/>
            </w:tcBorders>
          </w:tcPr>
          <w:p w14:paraId="48B1E569" w14:textId="77777777" w:rsidR="000D00A2" w:rsidRDefault="00A5003A">
            <w:pPr>
              <w:pStyle w:val="TableParagraph"/>
              <w:spacing w:line="237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71C51F70" w14:textId="77777777">
        <w:trPr>
          <w:trHeight w:val="505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7978D746" w14:textId="77777777" w:rsidR="000D00A2" w:rsidRDefault="00A5003A">
            <w:pPr>
              <w:pStyle w:val="TableParagraph"/>
              <w:spacing w:line="248" w:lineRule="exact"/>
              <w:ind w:left="71"/>
            </w:pPr>
            <w:r>
              <w:t>uczenia</w:t>
            </w:r>
          </w:p>
          <w:p w14:paraId="2BE77F28" w14:textId="77777777" w:rsidR="000D00A2" w:rsidRDefault="00A5003A">
            <w:pPr>
              <w:pStyle w:val="TableParagraph"/>
              <w:spacing w:line="238" w:lineRule="exact"/>
              <w:ind w:left="71"/>
            </w:pPr>
            <w:r>
              <w:t>się/ 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05FC91" w14:textId="77777777" w:rsidR="000D00A2" w:rsidRDefault="00A5003A">
            <w:pPr>
              <w:pStyle w:val="TableParagraph"/>
              <w:spacing w:before="111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</w:tcPr>
          <w:p w14:paraId="5FB73B1D" w14:textId="77777777" w:rsidR="000D00A2" w:rsidRDefault="00A5003A">
            <w:pPr>
              <w:pStyle w:val="TableParagraph"/>
              <w:spacing w:line="248" w:lineRule="exact"/>
              <w:ind w:left="168" w:right="130"/>
              <w:jc w:val="center"/>
            </w:pPr>
            <w:r>
              <w:t>kierunkowego</w:t>
            </w:r>
          </w:p>
          <w:p w14:paraId="1363ABDE" w14:textId="77777777" w:rsidR="000D00A2" w:rsidRDefault="00A5003A">
            <w:pPr>
              <w:pStyle w:val="TableParagraph"/>
              <w:spacing w:line="238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108DDBAD" w14:textId="77777777">
        <w:trPr>
          <w:trHeight w:val="249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25409F1" w14:textId="77777777" w:rsidR="000D00A2" w:rsidRDefault="00A5003A">
            <w:pPr>
              <w:pStyle w:val="TableParagraph"/>
              <w:spacing w:line="230" w:lineRule="exact"/>
              <w:ind w:left="71"/>
            </w:pPr>
            <w: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3EF0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691559B" w14:textId="77777777" w:rsidR="000D00A2" w:rsidRDefault="00A5003A">
            <w:pPr>
              <w:pStyle w:val="TableParagraph"/>
              <w:spacing w:line="230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4E0DA471" w14:textId="77777777">
        <w:trPr>
          <w:trHeight w:val="11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3073" w14:textId="77777777" w:rsidR="000D00A2" w:rsidRDefault="000D00A2">
            <w:pPr>
              <w:pStyle w:val="TableParagraph"/>
              <w:rPr>
                <w:b/>
                <w:sz w:val="36"/>
              </w:rPr>
            </w:pPr>
          </w:p>
          <w:p w14:paraId="531C72E2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3068" w14:textId="77777777" w:rsidR="000D00A2" w:rsidRDefault="00A5003A">
            <w:pPr>
              <w:pStyle w:val="TableParagraph"/>
              <w:ind w:left="81" w:right="129"/>
              <w:rPr>
                <w:sz w:val="24"/>
              </w:rPr>
            </w:pPr>
            <w:r>
              <w:rPr>
                <w:sz w:val="24"/>
              </w:rPr>
              <w:t>Student ma uporządkowaną wiedzę w zakresie współczesnych konwencjonalnych i niekonwencjonalnych metod nauczania języka angielskiego oraz rozumie ich różnorodne uwarunkowania.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DB343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ED2F4FF" w14:textId="77777777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K1P_W02 K1P_W04</w:t>
            </w:r>
          </w:p>
        </w:tc>
      </w:tr>
    </w:tbl>
    <w:p w14:paraId="7C6A59AA" w14:textId="77777777" w:rsidR="000D00A2" w:rsidRDefault="000D00A2">
      <w:pPr>
        <w:rPr>
          <w:sz w:val="24"/>
        </w:rPr>
        <w:sectPr w:rsidR="000D00A2">
          <w:pgSz w:w="11910" w:h="16840"/>
          <w:pgMar w:top="132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360DB6AA" w14:textId="77777777">
        <w:trPr>
          <w:trHeight w:val="1381"/>
        </w:trPr>
        <w:tc>
          <w:tcPr>
            <w:tcW w:w="1102" w:type="dxa"/>
            <w:tcBorders>
              <w:left w:val="single" w:sz="12" w:space="0" w:color="000000"/>
            </w:tcBorders>
          </w:tcPr>
          <w:p w14:paraId="16FECE1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83406AA" w14:textId="77777777" w:rsidR="000D00A2" w:rsidRDefault="000D00A2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0EF09335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71" w:type="dxa"/>
          </w:tcPr>
          <w:p w14:paraId="3E4C1DDD" w14:textId="77777777" w:rsidR="000D00A2" w:rsidRDefault="00A5003A">
            <w:pPr>
              <w:pStyle w:val="TableParagraph"/>
              <w:spacing w:before="2" w:line="276" w:lineRule="exact"/>
              <w:ind w:left="80" w:right="563"/>
              <w:rPr>
                <w:sz w:val="24"/>
              </w:rPr>
            </w:pPr>
            <w:r>
              <w:rPr>
                <w:sz w:val="24"/>
              </w:rPr>
              <w:t>Student zna i rozumie metodykę realizacji poszczególnych treści kształcenia w obrębie zajęć z języka angielskiego, rozwiązania merytoryczne i metodyczne oraz dobre praktyki, jak również rozumie konieczność dostosowywania swoich działań do różnych potrzeb i możliwości uczniów.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09227750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A47EB3E" w14:textId="77777777" w:rsidR="000D00A2" w:rsidRDefault="000D00A2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04185F53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K1P_W08</w:t>
            </w:r>
          </w:p>
        </w:tc>
      </w:tr>
      <w:tr w:rsidR="000D00A2" w14:paraId="4D41FB2C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4725647C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08CC2E4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71" w:type="dxa"/>
          </w:tcPr>
          <w:p w14:paraId="331D5023" w14:textId="77777777" w:rsidR="000D00A2" w:rsidRDefault="00A5003A">
            <w:pPr>
              <w:pStyle w:val="TableParagraph"/>
              <w:spacing w:line="276" w:lineRule="exact"/>
              <w:ind w:left="80" w:right="217"/>
              <w:rPr>
                <w:sz w:val="24"/>
              </w:rPr>
            </w:pPr>
            <w:r>
              <w:rPr>
                <w:sz w:val="24"/>
              </w:rPr>
              <w:t>Student zna i rozumie zasady organizacji pracy w klasie, dobierania form pracy i wykorzystywania środków i pomocy dydaktycznych w ramach lekcji języka angielskiego.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0698281C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16476D8A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K1P_W08</w:t>
            </w:r>
          </w:p>
        </w:tc>
      </w:tr>
      <w:tr w:rsidR="000D00A2" w14:paraId="28C45F9E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74D935F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61B977F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371" w:type="dxa"/>
          </w:tcPr>
          <w:p w14:paraId="1B8FEA3C" w14:textId="77777777" w:rsidR="000D00A2" w:rsidRDefault="00A5003A">
            <w:pPr>
              <w:pStyle w:val="TableParagraph"/>
              <w:ind w:left="80" w:right="311"/>
              <w:rPr>
                <w:sz w:val="24"/>
              </w:rPr>
            </w:pPr>
            <w:r>
              <w:rPr>
                <w:sz w:val="24"/>
              </w:rPr>
              <w:t>Student zna i rozumie warsztat pracy nauczyciela, zasady właściwego wykorzystania czasu lekcji przez ucznia i nauczyciela, oraz konieczność</w:t>
            </w:r>
          </w:p>
          <w:p w14:paraId="7B19C673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analizowania i ewaluacji własnej pracy dydaktyczno-wychowawczej.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6DF34FF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5C00E0FE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K1P_W08</w:t>
            </w:r>
          </w:p>
        </w:tc>
      </w:tr>
      <w:tr w:rsidR="000D00A2" w14:paraId="1EFC11B8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10950718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403DDD44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371" w:type="dxa"/>
          </w:tcPr>
          <w:p w14:paraId="205E405D" w14:textId="77777777" w:rsidR="000D00A2" w:rsidRDefault="00A5003A">
            <w:pPr>
              <w:pStyle w:val="TableParagraph"/>
              <w:ind w:left="80" w:right="129"/>
              <w:rPr>
                <w:sz w:val="24"/>
              </w:rPr>
            </w:pPr>
            <w:r>
              <w:rPr>
                <w:sz w:val="24"/>
              </w:rPr>
              <w:t>Student potrafi dobierać i wykorzystywać dostępne materiały, środki i metody pracy, w celu aktywizowania uczniów szkoły podstawowej oraz efektywnego rozwijania ich umiejętności czytania ze zrozumieniem i</w:t>
            </w:r>
          </w:p>
          <w:p w14:paraId="5AD7EE46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znajomości gramatyki języka angielskiego.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8DCE001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C8A4168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6347CA99" w14:textId="77777777">
        <w:trPr>
          <w:trHeight w:val="551"/>
        </w:trPr>
        <w:tc>
          <w:tcPr>
            <w:tcW w:w="1102" w:type="dxa"/>
            <w:tcBorders>
              <w:left w:val="single" w:sz="12" w:space="0" w:color="000000"/>
            </w:tcBorders>
          </w:tcPr>
          <w:p w14:paraId="474078A4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371" w:type="dxa"/>
          </w:tcPr>
          <w:p w14:paraId="0F60F948" w14:textId="77777777" w:rsidR="000D00A2" w:rsidRDefault="00A5003A">
            <w:pPr>
              <w:pStyle w:val="TableParagraph"/>
              <w:spacing w:line="276" w:lineRule="exact"/>
              <w:ind w:left="80" w:right="250"/>
              <w:rPr>
                <w:sz w:val="24"/>
              </w:rPr>
            </w:pPr>
            <w:r>
              <w:rPr>
                <w:sz w:val="24"/>
              </w:rPr>
              <w:t>Student potrafi organizować pracę zespołu klasowego i integrować treści kształcenia w ramach lekcji języka angielskiego.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1648007F" w14:textId="77777777" w:rsidR="000D00A2" w:rsidRDefault="00A5003A">
            <w:pPr>
              <w:pStyle w:val="TableParagraph"/>
              <w:spacing w:line="273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662636A3" w14:textId="77777777">
        <w:trPr>
          <w:trHeight w:val="551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4342DD7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371" w:type="dxa"/>
          </w:tcPr>
          <w:p w14:paraId="70CF7E46" w14:textId="77777777" w:rsidR="000D00A2" w:rsidRDefault="00A5003A">
            <w:pPr>
              <w:pStyle w:val="TableParagraph"/>
              <w:spacing w:line="272" w:lineRule="exact"/>
              <w:ind w:left="80"/>
              <w:rPr>
                <w:sz w:val="24"/>
              </w:rPr>
            </w:pPr>
            <w:r>
              <w:rPr>
                <w:sz w:val="24"/>
              </w:rPr>
              <w:t>Student potrafi napisać scenariusz lekcji, określić jej cele i zaplanować</w:t>
            </w:r>
          </w:p>
          <w:p w14:paraId="632C3638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sposób ich realizacji, formy i techniki pracy.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3228E6AD" w14:textId="77777777" w:rsidR="000D00A2" w:rsidRDefault="00A5003A">
            <w:pPr>
              <w:pStyle w:val="TableParagraph"/>
              <w:spacing w:line="272" w:lineRule="exact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03AC71A1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630B0978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9771CE8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371" w:type="dxa"/>
          </w:tcPr>
          <w:p w14:paraId="299CC1BB" w14:textId="77777777" w:rsidR="000D00A2" w:rsidRDefault="00A5003A">
            <w:pPr>
              <w:pStyle w:val="TableParagraph"/>
              <w:ind w:left="80" w:right="51"/>
              <w:rPr>
                <w:sz w:val="24"/>
              </w:rPr>
            </w:pPr>
            <w:r>
              <w:rPr>
                <w:sz w:val="24"/>
              </w:rPr>
              <w:t>Student potrafi  identyfikować typowe zadania szkolne z celami kształcenia i kompetencjami kluczowymi wyszczególnionymi 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podstawie</w:t>
            </w:r>
          </w:p>
          <w:p w14:paraId="7DC0E76A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programowej dla klas 4-8 szkoły podstawowej.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6C7ACE75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E4F4F92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589BBB5E" w14:textId="77777777">
        <w:trPr>
          <w:trHeight w:val="830"/>
        </w:trPr>
        <w:tc>
          <w:tcPr>
            <w:tcW w:w="1102" w:type="dxa"/>
            <w:tcBorders>
              <w:left w:val="single" w:sz="12" w:space="0" w:color="000000"/>
            </w:tcBorders>
          </w:tcPr>
          <w:p w14:paraId="098FDBF3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EF59E11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371" w:type="dxa"/>
          </w:tcPr>
          <w:p w14:paraId="5FBDD322" w14:textId="77777777" w:rsidR="000D00A2" w:rsidRDefault="00A5003A">
            <w:pPr>
              <w:pStyle w:val="TableParagraph"/>
              <w:spacing w:before="2" w:line="276" w:lineRule="exact"/>
              <w:ind w:left="80" w:right="75"/>
              <w:rPr>
                <w:sz w:val="24"/>
              </w:rPr>
            </w:pPr>
            <w:r>
              <w:rPr>
                <w:sz w:val="24"/>
              </w:rPr>
              <w:t>Student potrafi dostosować metody i techniki pracy do wieku i możliwości uczniów, uwzględniając ich zróżnicowane potrzeby edukacyjne oraz typowe błędy w artykulacji i użyciu języka.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10599AFE" w14:textId="77777777" w:rsidR="000D00A2" w:rsidRDefault="00A5003A">
            <w:pPr>
              <w:pStyle w:val="TableParagraph"/>
              <w:spacing w:before="135"/>
              <w:ind w:left="337" w:right="280"/>
              <w:rPr>
                <w:sz w:val="24"/>
              </w:rPr>
            </w:pPr>
            <w:r>
              <w:rPr>
                <w:sz w:val="24"/>
              </w:rPr>
              <w:t>K1P_U04 K1P_U13</w:t>
            </w:r>
          </w:p>
        </w:tc>
      </w:tr>
      <w:tr w:rsidR="000D00A2" w14:paraId="528DD352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696FEEB8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0626066D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71" w:type="dxa"/>
          </w:tcPr>
          <w:p w14:paraId="7BD1478E" w14:textId="77777777" w:rsidR="000D00A2" w:rsidRDefault="00A5003A">
            <w:pPr>
              <w:pStyle w:val="TableParagraph"/>
              <w:spacing w:line="276" w:lineRule="exact"/>
              <w:ind w:left="80" w:right="475"/>
              <w:rPr>
                <w:sz w:val="24"/>
              </w:rPr>
            </w:pPr>
            <w:r>
              <w:rPr>
                <w:sz w:val="24"/>
              </w:rPr>
              <w:t>Student potrafi dostosować sposób komunikowania się w języku angielskim do poziomu rozwojowego uczniów w szkole podstawowej, nawiązać dobry kontakt z uczniami i konstruować dobrą atmosferę do współpracy na zajęciach z języka angielskiego.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6B30920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3D71D1E3" w14:textId="77777777" w:rsidR="000D00A2" w:rsidRDefault="00A5003A">
            <w:pPr>
              <w:pStyle w:val="TableParagraph"/>
              <w:spacing w:before="1"/>
              <w:ind w:left="337"/>
              <w:rPr>
                <w:sz w:val="24"/>
              </w:rPr>
            </w:pPr>
            <w:r>
              <w:rPr>
                <w:sz w:val="24"/>
              </w:rPr>
              <w:t>K1P_U04</w:t>
            </w:r>
          </w:p>
        </w:tc>
      </w:tr>
      <w:tr w:rsidR="000D00A2" w14:paraId="2A0D9364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25F0D32C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2E2056B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71" w:type="dxa"/>
          </w:tcPr>
          <w:p w14:paraId="53F6A9D2" w14:textId="77777777" w:rsidR="000D00A2" w:rsidRDefault="00A5003A">
            <w:pPr>
              <w:pStyle w:val="TableParagraph"/>
              <w:spacing w:before="133"/>
              <w:ind w:left="80" w:right="609"/>
              <w:rPr>
                <w:sz w:val="24"/>
              </w:rPr>
            </w:pPr>
            <w:r>
              <w:rPr>
                <w:sz w:val="24"/>
              </w:rPr>
              <w:t>Student jest gotów do adaptowania metod pracy do potrzeb i różnych stylów uczenia się uczniów.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38DDAFDC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BB06B35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0D00A2" w14:paraId="3244B5CA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65DC3393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4BB37CD9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71" w:type="dxa"/>
          </w:tcPr>
          <w:p w14:paraId="3FC960A2" w14:textId="77777777" w:rsidR="000D00A2" w:rsidRDefault="00A5003A">
            <w:pPr>
              <w:pStyle w:val="TableParagraph"/>
              <w:spacing w:line="276" w:lineRule="exact"/>
              <w:ind w:left="80" w:right="156"/>
              <w:rPr>
                <w:sz w:val="24"/>
              </w:rPr>
            </w:pPr>
            <w:r>
              <w:rPr>
                <w:sz w:val="24"/>
              </w:rPr>
              <w:t>Student jest gotów do kształtowania nawyku systematycznego uczenia się i korzystania z różnych źródeł wiedzy, w tym z Internetu, a także stymulowania uczniów do samodzielnej pracy i uczenia się przez całe życie.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B8CEB7D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5832DC92" w14:textId="77777777" w:rsidR="000D00A2" w:rsidRDefault="00A5003A">
            <w:pPr>
              <w:pStyle w:val="TableParagraph"/>
              <w:spacing w:before="1"/>
              <w:ind w:left="337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</w:tbl>
    <w:p w14:paraId="10FEDDAD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1BA99E59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1C8B00C7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26E3B1B0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52C7DD2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0D00A2" w14:paraId="2B7531B3" w14:textId="77777777">
        <w:trPr>
          <w:trHeight w:val="1103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082482F5" w14:textId="77777777" w:rsidR="000D00A2" w:rsidRDefault="00A5003A">
            <w:pPr>
              <w:pStyle w:val="TableParagraph"/>
              <w:ind w:left="71" w:right="52"/>
              <w:rPr>
                <w:sz w:val="24"/>
              </w:rPr>
            </w:pPr>
            <w:r>
              <w:rPr>
                <w:sz w:val="24"/>
              </w:rPr>
              <w:t>Konwencjonalne metody nauczania języka obcego: Gramatyczno-tłumaczeniowa, Bezpośrednia, Audiolingwalna, Kognitywna, Komunikacyjna. Wybrane niekonwencjonalne metody nauczania języka obcego. Nauczyciel języka obcego jako refleksyjny praktyk i badacz w działaniu.</w:t>
            </w:r>
          </w:p>
          <w:p w14:paraId="7BC0B88F" w14:textId="77777777" w:rsidR="000D00A2" w:rsidRDefault="00A5003A">
            <w:pPr>
              <w:pStyle w:val="TableParagraph"/>
              <w:spacing w:line="257" w:lineRule="exact"/>
              <w:ind w:left="71"/>
              <w:rPr>
                <w:sz w:val="24"/>
              </w:rPr>
            </w:pPr>
            <w:r>
              <w:rPr>
                <w:sz w:val="24"/>
              </w:rPr>
              <w:t>Zasady planowania lekcji. Typy lekcji - ogniwa procesu kształcenia.</w:t>
            </w:r>
          </w:p>
        </w:tc>
      </w:tr>
      <w:tr w:rsidR="000D00A2" w14:paraId="0ABB4017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A005B4C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3FBF3A35" w14:textId="77777777">
        <w:trPr>
          <w:trHeight w:val="165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C965ECA" w14:textId="77777777" w:rsidR="000D00A2" w:rsidRDefault="00A5003A">
            <w:pPr>
              <w:pStyle w:val="TableParagraph"/>
              <w:spacing w:before="2" w:line="276" w:lineRule="exact"/>
              <w:ind w:left="71" w:right="34"/>
              <w:jc w:val="both"/>
              <w:rPr>
                <w:sz w:val="24"/>
              </w:rPr>
            </w:pPr>
            <w:r>
              <w:rPr>
                <w:sz w:val="24"/>
              </w:rPr>
              <w:t>Ćwiczenia praktyczne w zakresie rozwijania u uczniów sprawności czytania ze zrozumieniem. Prezentowanie nagrań fragmentów lekcji, krytyczna analiza zastosowanych przez nauczyciela metod i technik pracy. Ćwiczenia warsztatowe z wykorzystaniem różnych rodzajów tekstów i zadań, aby uczyć różnych strategii czytania ze zrozumieniem. Różne podejścia do nauczania gramatyki języka angielskiego: techniki prezentowania nowych struktur gramatycznych, oraz techniki ćwiczenia poprawności form, różnicowania struktur i sterowanego, oraz spontanicznego użycia ich w kontekście.</w:t>
            </w:r>
          </w:p>
        </w:tc>
      </w:tr>
    </w:tbl>
    <w:p w14:paraId="2628E064" w14:textId="77777777" w:rsidR="000D00A2" w:rsidRDefault="000D00A2">
      <w:pPr>
        <w:spacing w:line="276" w:lineRule="exact"/>
        <w:jc w:val="both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6D9A15FD" w14:textId="77777777">
        <w:trPr>
          <w:trHeight w:val="2483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09352DB4" w14:textId="77777777" w:rsidR="000D00A2" w:rsidRDefault="00A5003A">
            <w:pPr>
              <w:pStyle w:val="TableParagraph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Identyfikowanie trudności wynikających z różnic gramatycznych i składniowych w języku polskim i angielskim.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Dobieranie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odpowiednich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materiałów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dydaktycznych,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modyfikowanie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pracy. Typowe rodzaje błędów popełnianych przez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uczniów.</w:t>
            </w:r>
          </w:p>
          <w:p w14:paraId="58270FE8" w14:textId="77777777" w:rsidR="000D00A2" w:rsidRDefault="00A5003A">
            <w:pPr>
              <w:pStyle w:val="TableParagraph"/>
              <w:spacing w:line="270" w:lineRule="atLeast"/>
              <w:ind w:left="71" w:right="99"/>
              <w:rPr>
                <w:sz w:val="24"/>
              </w:rPr>
            </w:pPr>
            <w:r>
              <w:rPr>
                <w:sz w:val="24"/>
              </w:rPr>
              <w:t>Planowanie poszczególnych ogniw procesu kształcenia. Projektowanie scenariusza pojedynczej lekcji. Dostosowywanie działań dydaktycznych do wieku, potrzeb i możliwości ucznia - stopniowanie trudności zadań, właściwe dobieranie i różnicowanie celów, modyfikowanie zadań, nauczanie różnych form i strategii komunikowania się w języku angielskim w różnych sytuacjach. Integrowanie treści kształcenia w ramach realizacji celu pojedynczej lekcji. Pod kierunkiem prowadzącego studenci przygotowują i przeprowadzają lekcje pokazowe z udziałem uczniów.</w:t>
            </w:r>
          </w:p>
        </w:tc>
      </w:tr>
      <w:tr w:rsidR="000D00A2" w14:paraId="0371C430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B4A7B87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507CDAE2" w14:textId="77777777">
        <w:trPr>
          <w:trHeight w:val="278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E800642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6DC885AE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0E5DFD3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39D3CA1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40BD50DB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4B701088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FC7062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497B3B4B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2536FC56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39A4537B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79E9419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19E79FF3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236BB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65EFF2BC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2819"/>
        <w:gridCol w:w="4609"/>
      </w:tblGrid>
      <w:tr w:rsidR="000D00A2" w14:paraId="4AF2505D" w14:textId="77777777">
        <w:trPr>
          <w:trHeight w:val="272"/>
        </w:trPr>
        <w:tc>
          <w:tcPr>
            <w:tcW w:w="266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13FFEB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F1CC72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E11980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4025BD3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9897D3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A95F02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52B49C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8BA654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1CC5D04" w14:textId="77777777" w:rsidR="000D00A2" w:rsidRDefault="000D00A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08191E79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</w:p>
        </w:tc>
        <w:tc>
          <w:tcPr>
            <w:tcW w:w="2819" w:type="dxa"/>
            <w:tcBorders>
              <w:left w:val="single" w:sz="4" w:space="0" w:color="000000"/>
              <w:bottom w:val="nil"/>
              <w:right w:val="single" w:sz="34" w:space="0" w:color="FFFFFF"/>
            </w:tcBorders>
          </w:tcPr>
          <w:p w14:paraId="46B2CE64" w14:textId="77777777" w:rsidR="000D00A2" w:rsidRDefault="00A5003A">
            <w:pPr>
              <w:pStyle w:val="TableParagraph"/>
              <w:spacing w:before="1" w:line="252" w:lineRule="exact"/>
              <w:ind w:left="78" w:right="-29"/>
              <w:rPr>
                <w:i/>
                <w:sz w:val="24"/>
              </w:rPr>
            </w:pPr>
            <w:r>
              <w:rPr>
                <w:sz w:val="24"/>
              </w:rPr>
              <w:t>Dakowska, Maria.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pacing w:val="-134"/>
                <w:sz w:val="24"/>
                <w:shd w:val="clear" w:color="auto" w:fill="FFFFCC"/>
              </w:rPr>
              <w:t>T</w:t>
            </w:r>
            <w:r>
              <w:rPr>
                <w:i/>
                <w:spacing w:val="78"/>
                <w:sz w:val="24"/>
              </w:rPr>
              <w:t xml:space="preserve"> </w:t>
            </w:r>
            <w:r>
              <w:rPr>
                <w:i/>
                <w:spacing w:val="-3"/>
                <w:sz w:val="24"/>
                <w:shd w:val="clear" w:color="auto" w:fill="FFFFCC"/>
              </w:rPr>
              <w:t>eaching</w:t>
            </w:r>
          </w:p>
        </w:tc>
        <w:tc>
          <w:tcPr>
            <w:tcW w:w="4609" w:type="dxa"/>
            <w:tcBorders>
              <w:left w:val="single" w:sz="34" w:space="0" w:color="FFFFFF"/>
              <w:bottom w:val="nil"/>
            </w:tcBorders>
          </w:tcPr>
          <w:p w14:paraId="54A4A247" w14:textId="77777777" w:rsidR="000D00A2" w:rsidRDefault="00A5003A">
            <w:pPr>
              <w:pStyle w:val="TableParagraph"/>
              <w:spacing w:before="1" w:line="252" w:lineRule="exact"/>
              <w:ind w:left="1"/>
              <w:rPr>
                <w:i/>
                <w:sz w:val="24"/>
              </w:rPr>
            </w:pPr>
            <w:r>
              <w:rPr>
                <w:i/>
                <w:spacing w:val="-147"/>
                <w:sz w:val="24"/>
                <w:shd w:val="clear" w:color="auto" w:fill="FFFFCC"/>
              </w:rPr>
              <w:t>E</w:t>
            </w:r>
            <w:r>
              <w:rPr>
                <w:i/>
                <w:spacing w:val="89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nglish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as </w:t>
            </w:r>
            <w:r>
              <w:rPr>
                <w:i/>
                <w:sz w:val="24"/>
              </w:rPr>
              <w:t>a Foreign Language: a Guide for</w:t>
            </w:r>
          </w:p>
        </w:tc>
      </w:tr>
      <w:tr w:rsidR="000D00A2" w14:paraId="3DDBB6EB" w14:textId="77777777">
        <w:trPr>
          <w:trHeight w:val="5514"/>
        </w:trPr>
        <w:tc>
          <w:tcPr>
            <w:tcW w:w="266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D01E011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742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BFDD5AC" w14:textId="77777777" w:rsidR="000D00A2" w:rsidRDefault="00A5003A">
            <w:pPr>
              <w:pStyle w:val="TableParagraph"/>
              <w:ind w:left="78" w:right="488"/>
              <w:rPr>
                <w:sz w:val="24"/>
              </w:rPr>
            </w:pPr>
            <w:r>
              <w:rPr>
                <w:i/>
                <w:sz w:val="24"/>
              </w:rPr>
              <w:t>Professionals</w:t>
            </w:r>
            <w:r>
              <w:rPr>
                <w:sz w:val="24"/>
              </w:rPr>
              <w:t xml:space="preserve">, Warszawa: Wydawnictwo Naukowe PWN, 2007. Hanna Komorowska. </w:t>
            </w:r>
            <w:r>
              <w:rPr>
                <w:i/>
                <w:sz w:val="24"/>
              </w:rPr>
              <w:t>Metodyka nauczania języków obcych</w:t>
            </w:r>
            <w:r>
              <w:rPr>
                <w:sz w:val="24"/>
              </w:rPr>
              <w:t>. Warszawa: Fraszka Edukacyjna,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2001.</w:t>
            </w:r>
          </w:p>
          <w:p w14:paraId="33FB1E19" w14:textId="77777777" w:rsidR="000D00A2" w:rsidRDefault="00A5003A">
            <w:pPr>
              <w:pStyle w:val="TableParagraph"/>
              <w:ind w:left="78"/>
              <w:rPr>
                <w:i/>
                <w:sz w:val="24"/>
              </w:rPr>
            </w:pPr>
            <w:r>
              <w:rPr>
                <w:sz w:val="24"/>
              </w:rPr>
              <w:t xml:space="preserve">Harmer, Jeremy. </w:t>
            </w:r>
            <w:r>
              <w:rPr>
                <w:i/>
                <w:sz w:val="24"/>
              </w:rPr>
              <w:t xml:space="preserve">The Practice of </w:t>
            </w:r>
            <w:r>
              <w:rPr>
                <w:i/>
                <w:spacing w:val="-147"/>
                <w:sz w:val="24"/>
                <w:shd w:val="clear" w:color="auto" w:fill="FFFFCC"/>
              </w:rPr>
              <w:t>E</w:t>
            </w:r>
            <w:r>
              <w:rPr>
                <w:i/>
                <w:spacing w:val="90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nglish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Language </w:t>
            </w:r>
            <w:r>
              <w:rPr>
                <w:i/>
                <w:spacing w:val="-134"/>
                <w:sz w:val="24"/>
                <w:shd w:val="clear" w:color="auto" w:fill="FFFFCC"/>
              </w:rPr>
              <w:t>T</w:t>
            </w:r>
            <w:r>
              <w:rPr>
                <w:i/>
                <w:spacing w:val="76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eaching. Fourth</w:t>
            </w:r>
          </w:p>
          <w:p w14:paraId="43BE6D2A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60"/>
                <w:sz w:val="24"/>
                <w:shd w:val="clear" w:color="auto" w:fill="FFFFCC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edition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: Longman, 2007</w:t>
            </w:r>
          </w:p>
          <w:p w14:paraId="7B6EB40E" w14:textId="77777777" w:rsidR="000D00A2" w:rsidRDefault="00A5003A">
            <w:pPr>
              <w:pStyle w:val="TableParagraph"/>
              <w:ind w:left="78" w:right="116"/>
              <w:rPr>
                <w:sz w:val="24"/>
              </w:rPr>
            </w:pPr>
            <w:r>
              <w:rPr>
                <w:sz w:val="24"/>
              </w:rPr>
              <w:t xml:space="preserve">Harmer, Jeremy. </w:t>
            </w:r>
            <w:r>
              <w:rPr>
                <w:i/>
                <w:sz w:val="24"/>
              </w:rPr>
              <w:t>How to Teach</w:t>
            </w:r>
            <w:r>
              <w:rPr>
                <w:i/>
                <w:sz w:val="24"/>
                <w:shd w:val="clear" w:color="auto" w:fill="FFFFCC"/>
              </w:rPr>
              <w:t xml:space="preserve"> English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: </w:t>
            </w:r>
            <w:r>
              <w:rPr>
                <w:i/>
                <w:sz w:val="24"/>
              </w:rPr>
              <w:t xml:space="preserve">an Introduction to the Practice of </w:t>
            </w:r>
            <w:r>
              <w:rPr>
                <w:i/>
                <w:spacing w:val="-147"/>
                <w:sz w:val="24"/>
                <w:shd w:val="clear" w:color="auto" w:fill="FFFFCC"/>
              </w:rPr>
              <w:t>E</w:t>
            </w:r>
            <w:r>
              <w:rPr>
                <w:i/>
                <w:spacing w:val="90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nglish</w:t>
            </w:r>
            <w:r>
              <w:rPr>
                <w:i/>
                <w:sz w:val="24"/>
              </w:rPr>
              <w:t xml:space="preserve"> Language </w:t>
            </w:r>
            <w:r>
              <w:rPr>
                <w:i/>
                <w:spacing w:val="-133"/>
                <w:sz w:val="24"/>
                <w:shd w:val="clear" w:color="auto" w:fill="FFFFCC"/>
              </w:rPr>
              <w:t>T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eaching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: Longman,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1998</w:t>
            </w:r>
          </w:p>
          <w:p w14:paraId="60FE6815" w14:textId="77777777" w:rsidR="000D00A2" w:rsidRDefault="00A5003A">
            <w:pPr>
              <w:pStyle w:val="TableParagraph"/>
              <w:ind w:left="78" w:right="315"/>
              <w:rPr>
                <w:sz w:val="24"/>
              </w:rPr>
            </w:pPr>
            <w:r>
              <w:rPr>
                <w:sz w:val="24"/>
              </w:rPr>
              <w:t xml:space="preserve">Lindsay, Cora. </w:t>
            </w:r>
            <w:r>
              <w:rPr>
                <w:i/>
                <w:sz w:val="24"/>
              </w:rPr>
              <w:t xml:space="preserve">Learning and </w:t>
            </w:r>
            <w:r>
              <w:rPr>
                <w:i/>
                <w:spacing w:val="-133"/>
                <w:sz w:val="24"/>
                <w:shd w:val="clear" w:color="auto" w:fill="FFFFCC"/>
              </w:rPr>
              <w:t>T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eaching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147"/>
                <w:sz w:val="24"/>
                <w:shd w:val="clear" w:color="auto" w:fill="FFFFCC"/>
              </w:rPr>
              <w:t>E</w:t>
            </w:r>
            <w:r>
              <w:rPr>
                <w:i/>
                <w:spacing w:val="90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nglish</w:t>
            </w:r>
            <w:r>
              <w:rPr>
                <w:i/>
                <w:sz w:val="24"/>
              </w:rPr>
              <w:t xml:space="preserve"> : a Course for Teachers </w:t>
            </w:r>
            <w:r>
              <w:rPr>
                <w:spacing w:val="-19"/>
                <w:sz w:val="24"/>
              </w:rPr>
              <w:t xml:space="preserve">: </w:t>
            </w:r>
            <w:r>
              <w:rPr>
                <w:sz w:val="24"/>
              </w:rPr>
              <w:t>Oxford Univ. Press, 2006.</w:t>
            </w:r>
          </w:p>
          <w:p w14:paraId="1AEBD628" w14:textId="77777777" w:rsidR="000D00A2" w:rsidRDefault="00A5003A">
            <w:pPr>
              <w:pStyle w:val="TableParagraph"/>
              <w:ind w:left="78" w:right="611"/>
              <w:rPr>
                <w:sz w:val="24"/>
              </w:rPr>
            </w:pPr>
            <w:r>
              <w:rPr>
                <w:sz w:val="24"/>
              </w:rPr>
              <w:t>Edge, Julian and Sue Garton</w:t>
            </w:r>
            <w:r>
              <w:rPr>
                <w:i/>
                <w:sz w:val="24"/>
              </w:rPr>
              <w:t>. From Experience to Knowledge in ELT</w:t>
            </w:r>
            <w:r>
              <w:rPr>
                <w:sz w:val="24"/>
              </w:rPr>
              <w:t>. Oxford University Press 2012</w:t>
            </w:r>
          </w:p>
          <w:p w14:paraId="64837EEA" w14:textId="77777777" w:rsidR="000D00A2" w:rsidRDefault="00A5003A">
            <w:pPr>
              <w:pStyle w:val="TableParagraph"/>
              <w:ind w:left="78" w:right="417"/>
              <w:rPr>
                <w:sz w:val="24"/>
              </w:rPr>
            </w:pPr>
            <w:r>
              <w:rPr>
                <w:sz w:val="24"/>
              </w:rPr>
              <w:t xml:space="preserve">Virginia Evans, Jenny Dooley. </w:t>
            </w:r>
            <w:r>
              <w:rPr>
                <w:i/>
                <w:sz w:val="24"/>
              </w:rPr>
              <w:t xml:space="preserve">It`s Grammar time 4 </w:t>
            </w:r>
            <w:r>
              <w:rPr>
                <w:sz w:val="24"/>
              </w:rPr>
              <w:t>Newbury : Express Publishing, 2016.</w:t>
            </w:r>
          </w:p>
          <w:p w14:paraId="23A8D4AA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Thornbury, Scott. </w:t>
            </w:r>
            <w:r>
              <w:rPr>
                <w:i/>
                <w:sz w:val="24"/>
              </w:rPr>
              <w:t xml:space="preserve">Uncovering Grammar </w:t>
            </w:r>
            <w:r>
              <w:rPr>
                <w:sz w:val="24"/>
              </w:rPr>
              <w:t>: Heinemann</w:t>
            </w:r>
            <w:r>
              <w:rPr>
                <w:sz w:val="24"/>
                <w:shd w:val="clear" w:color="auto" w:fill="FFFFCC"/>
              </w:rPr>
              <w:t xml:space="preserve"> English</w:t>
            </w:r>
            <w:r>
              <w:rPr>
                <w:sz w:val="24"/>
              </w:rPr>
              <w:t xml:space="preserve"> Language</w:t>
            </w:r>
          </w:p>
          <w:p w14:paraId="1EF348B0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60"/>
                <w:sz w:val="24"/>
                <w:shd w:val="clear" w:color="auto" w:fill="FFFFCC"/>
              </w:rPr>
              <w:t xml:space="preserve"> </w:t>
            </w:r>
            <w:r>
              <w:rPr>
                <w:sz w:val="24"/>
                <w:shd w:val="clear" w:color="auto" w:fill="FFFFCC"/>
              </w:rPr>
              <w:t>Teaching</w:t>
            </w:r>
            <w:r>
              <w:rPr>
                <w:sz w:val="24"/>
              </w:rPr>
              <w:t>, 2001.</w:t>
            </w:r>
          </w:p>
          <w:p w14:paraId="763853FD" w14:textId="77777777" w:rsidR="000D00A2" w:rsidRDefault="000D00A2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69FAF8C2" w14:textId="77777777" w:rsidR="000D00A2" w:rsidRDefault="00A5003A">
            <w:pPr>
              <w:pStyle w:val="TableParagraph"/>
              <w:ind w:left="78" w:right="84"/>
              <w:rPr>
                <w:i/>
                <w:sz w:val="24"/>
              </w:rPr>
            </w:pPr>
            <w:r>
              <w:rPr>
                <w:sz w:val="24"/>
              </w:rPr>
              <w:t xml:space="preserve">Czaja, Z., </w:t>
            </w:r>
            <w:r>
              <w:rPr>
                <w:i/>
                <w:sz w:val="24"/>
              </w:rPr>
              <w:t xml:space="preserve">Observing English Lessons </w:t>
            </w:r>
            <w:r>
              <w:rPr>
                <w:sz w:val="24"/>
              </w:rPr>
              <w:t xml:space="preserve">[audio-video]: </w:t>
            </w:r>
            <w:r>
              <w:rPr>
                <w:i/>
                <w:sz w:val="24"/>
              </w:rPr>
              <w:t>Developing Language Skills</w:t>
            </w:r>
          </w:p>
          <w:p w14:paraId="5C262163" w14:textId="77777777" w:rsidR="000D00A2" w:rsidRDefault="00A5003A">
            <w:pPr>
              <w:pStyle w:val="TableParagraph"/>
              <w:spacing w:line="270" w:lineRule="atLeast"/>
              <w:ind w:left="78" w:right="677"/>
              <w:rPr>
                <w:i/>
                <w:sz w:val="24"/>
              </w:rPr>
            </w:pPr>
            <w:r>
              <w:rPr>
                <w:sz w:val="24"/>
              </w:rPr>
              <w:t xml:space="preserve">Czaja, Z., </w:t>
            </w:r>
            <w:r>
              <w:rPr>
                <w:i/>
                <w:sz w:val="24"/>
              </w:rPr>
              <w:t xml:space="preserve">Observing English Lessons </w:t>
            </w:r>
            <w:r>
              <w:rPr>
                <w:sz w:val="24"/>
              </w:rPr>
              <w:t xml:space="preserve">[audio-video]: </w:t>
            </w:r>
            <w:r>
              <w:rPr>
                <w:i/>
                <w:sz w:val="24"/>
              </w:rPr>
              <w:t>Getting to know grammar</w:t>
            </w:r>
          </w:p>
        </w:tc>
      </w:tr>
      <w:tr w:rsidR="000D00A2" w14:paraId="0E19F0B5" w14:textId="77777777">
        <w:trPr>
          <w:trHeight w:val="2756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31053B0D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</w:p>
        </w:tc>
        <w:tc>
          <w:tcPr>
            <w:tcW w:w="742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0B727DB" w14:textId="77777777" w:rsidR="000D00A2" w:rsidRDefault="00A5003A">
            <w:pPr>
              <w:pStyle w:val="TableParagraph"/>
              <w:ind w:left="78" w:right="743"/>
              <w:rPr>
                <w:sz w:val="24"/>
              </w:rPr>
            </w:pPr>
            <w:r>
              <w:rPr>
                <w:sz w:val="24"/>
              </w:rPr>
              <w:t xml:space="preserve">Richards, J.C., Rodgers, T.S. </w:t>
            </w:r>
            <w:r>
              <w:rPr>
                <w:i/>
                <w:sz w:val="24"/>
              </w:rPr>
              <w:t>Approaches and Methods in Language Teaching</w:t>
            </w:r>
            <w:r>
              <w:rPr>
                <w:sz w:val="24"/>
              </w:rPr>
              <w:t>. Cambridge: CUP, 1993</w:t>
            </w:r>
          </w:p>
          <w:p w14:paraId="7D80D6FE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Pitts, Larry </w:t>
            </w:r>
            <w:r>
              <w:rPr>
                <w:i/>
                <w:sz w:val="24"/>
              </w:rPr>
              <w:t>500 grammar based conversation questions [with explanations of grammar points]</w:t>
            </w:r>
            <w:r>
              <w:rPr>
                <w:sz w:val="24"/>
              </w:rPr>
              <w:t>. Lexington : ECQ Publishing, 2017.</w:t>
            </w:r>
          </w:p>
          <w:p w14:paraId="52C4D7B1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Martín, Daniel </w:t>
            </w:r>
            <w:r>
              <w:rPr>
                <w:i/>
                <w:sz w:val="24"/>
              </w:rPr>
              <w:t xml:space="preserve">Activities for Interactive Whiteboards. </w:t>
            </w:r>
            <w:r>
              <w:rPr>
                <w:sz w:val="24"/>
              </w:rPr>
              <w:t>Helbling Languages, 2009.</w:t>
            </w:r>
          </w:p>
          <w:p w14:paraId="6493803C" w14:textId="77777777" w:rsidR="000D00A2" w:rsidRDefault="00A5003A">
            <w:pPr>
              <w:pStyle w:val="TableParagraph"/>
              <w:ind w:left="78" w:right="218"/>
              <w:rPr>
                <w:sz w:val="24"/>
              </w:rPr>
            </w:pPr>
            <w:r>
              <w:rPr>
                <w:sz w:val="24"/>
              </w:rPr>
              <w:t xml:space="preserve">Günter Gerngross i Herbert Puchta. </w:t>
            </w:r>
            <w:r>
              <w:rPr>
                <w:i/>
                <w:sz w:val="24"/>
              </w:rPr>
              <w:t>Creative Grammar Practice : Getting Learners to Use Both Sides of the Brain</w:t>
            </w:r>
            <w:r>
              <w:rPr>
                <w:sz w:val="24"/>
              </w:rPr>
              <w:t>. Harlow : Longman, 1992.</w:t>
            </w:r>
          </w:p>
          <w:p w14:paraId="09AB5CF6" w14:textId="77777777" w:rsidR="000D00A2" w:rsidRDefault="00A5003A">
            <w:pPr>
              <w:pStyle w:val="TableParagraph"/>
              <w:spacing w:line="270" w:lineRule="atLeast"/>
              <w:ind w:left="78" w:right="203"/>
              <w:rPr>
                <w:sz w:val="24"/>
              </w:rPr>
            </w:pPr>
            <w:r>
              <w:rPr>
                <w:sz w:val="24"/>
              </w:rPr>
              <w:t xml:space="preserve">H. Q. Mitchell. </w:t>
            </w:r>
            <w:r>
              <w:rPr>
                <w:i/>
                <w:sz w:val="24"/>
              </w:rPr>
              <w:t>Enter the World of Grammar</w:t>
            </w:r>
            <w:r>
              <w:rPr>
                <w:sz w:val="24"/>
              </w:rPr>
              <w:t>. London : MM Publications, 1998.</w:t>
            </w:r>
          </w:p>
        </w:tc>
      </w:tr>
    </w:tbl>
    <w:p w14:paraId="14341118" w14:textId="77777777" w:rsidR="000D00A2" w:rsidRDefault="000D00A2">
      <w:pPr>
        <w:spacing w:line="270" w:lineRule="atLeas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2D55751B" w14:textId="77777777">
        <w:trPr>
          <w:trHeight w:val="3210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2C80882F" w14:textId="77777777" w:rsidR="000D00A2" w:rsidRDefault="00A5003A">
            <w:pPr>
              <w:pStyle w:val="TableParagraph"/>
              <w:spacing w:before="118"/>
              <w:ind w:left="71" w:right="678"/>
              <w:rPr>
                <w:sz w:val="24"/>
              </w:rPr>
            </w:pPr>
            <w:r>
              <w:rPr>
                <w:sz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59F52AF8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wykład informacyjny 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prezentacją</w:t>
            </w:r>
          </w:p>
          <w:p w14:paraId="2D7E5944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wykład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konwersatoryjny</w:t>
            </w:r>
          </w:p>
          <w:p w14:paraId="63335221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42E2A051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ind w:right="1853"/>
              <w:rPr>
                <w:sz w:val="24"/>
              </w:rPr>
            </w:pPr>
            <w:r>
              <w:rPr>
                <w:sz w:val="24"/>
              </w:rPr>
              <w:t>obserwacja lekcji (nagrania video), krytyczna analiza proponowanych/stosowanych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0B2D2596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ćwiczenia praktyczne – praca z materiałem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  <w:p w14:paraId="5E079D05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  <w:p w14:paraId="651FA520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burza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mózgów</w:t>
            </w:r>
          </w:p>
          <w:p w14:paraId="0A0EB470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praca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  <w:p w14:paraId="712CF12B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</w:p>
          <w:p w14:paraId="642CFF92" w14:textId="77777777" w:rsidR="000D00A2" w:rsidRDefault="00A5003A">
            <w:pPr>
              <w:pStyle w:val="TableParagraph"/>
              <w:numPr>
                <w:ilvl w:val="0"/>
                <w:numId w:val="11"/>
              </w:numPr>
              <w:tabs>
                <w:tab w:val="left" w:pos="434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lekcja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pokazowa</w:t>
            </w:r>
          </w:p>
        </w:tc>
      </w:tr>
      <w:tr w:rsidR="000D00A2" w14:paraId="473046ED" w14:textId="77777777">
        <w:trPr>
          <w:trHeight w:val="1340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427A6A52" w14:textId="77777777" w:rsidR="000D00A2" w:rsidRDefault="00A5003A">
            <w:pPr>
              <w:pStyle w:val="TableParagraph"/>
              <w:spacing w:before="116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 w14:paraId="6D4D99A3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550BF7DA" w14:textId="77777777" w:rsidR="000D00A2" w:rsidRDefault="000D00A2">
            <w:pPr>
              <w:pStyle w:val="TableParagraph"/>
            </w:pPr>
          </w:p>
        </w:tc>
      </w:tr>
    </w:tbl>
    <w:p w14:paraId="221DDF0C" w14:textId="77777777" w:rsidR="000D00A2" w:rsidRDefault="000D00A2">
      <w:pPr>
        <w:pStyle w:val="Tekstpodstawowy"/>
        <w:spacing w:before="1"/>
        <w:rPr>
          <w:b/>
          <w:sz w:val="22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7FB2A755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F0286E1" w14:textId="77777777" w:rsidR="000D00A2" w:rsidRDefault="000D00A2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4EFD566E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7E99AFE" w14:textId="77777777" w:rsidR="000D00A2" w:rsidRDefault="000D00A2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07EBE4BC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41D36CCF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3CA5A13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Test z pytaniami otwartymi i zamkniętymi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4EE377D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01,02,08,09</w:t>
            </w:r>
          </w:p>
        </w:tc>
      </w:tr>
      <w:tr w:rsidR="000D00A2" w14:paraId="34C0DCF1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7021617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61668D7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02,03,05,08,09</w:t>
            </w:r>
          </w:p>
        </w:tc>
      </w:tr>
      <w:tr w:rsidR="000D00A2" w14:paraId="39D84207" w14:textId="77777777">
        <w:trPr>
          <w:trHeight w:val="50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5E8E569" w14:textId="77777777" w:rsidR="000D00A2" w:rsidRDefault="00A5003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scenariusza lekcji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2B5E182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02,03,04,06,07,</w:t>
            </w:r>
          </w:p>
          <w:p w14:paraId="06991571" w14:textId="77777777" w:rsidR="000D00A2" w:rsidRDefault="00A5003A">
            <w:pPr>
              <w:pStyle w:val="TableParagraph"/>
              <w:spacing w:before="1" w:line="233" w:lineRule="exact"/>
              <w:ind w:left="118"/>
            </w:pPr>
            <w:r>
              <w:t>08, 09</w:t>
            </w:r>
          </w:p>
        </w:tc>
      </w:tr>
      <w:tr w:rsidR="000D00A2" w14:paraId="2676C12F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869E64D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przeprowadzenia symulacji fragmentu lekcji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1B4F70E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03,04,05,06,10</w:t>
            </w:r>
          </w:p>
        </w:tc>
      </w:tr>
      <w:tr w:rsidR="000D00A2" w14:paraId="5ACADE04" w14:textId="77777777">
        <w:trPr>
          <w:trHeight w:val="50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4DDED89" w14:textId="77777777" w:rsidR="000D00A2" w:rsidRDefault="00A5003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 studenta podczas wykonywania ćwiczeń praktycznych na 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0EE62DB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02,04,05,08,06,</w:t>
            </w:r>
          </w:p>
          <w:p w14:paraId="14534D58" w14:textId="77777777" w:rsidR="000D00A2" w:rsidRDefault="00A5003A">
            <w:pPr>
              <w:pStyle w:val="TableParagraph"/>
              <w:spacing w:before="1" w:line="233" w:lineRule="exact"/>
              <w:ind w:left="118"/>
            </w:pPr>
            <w:r>
              <w:t>10,11,12</w:t>
            </w:r>
          </w:p>
        </w:tc>
      </w:tr>
      <w:tr w:rsidR="000D00A2" w14:paraId="3AA0613B" w14:textId="77777777">
        <w:trPr>
          <w:trHeight w:val="5250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33B4305F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2B07C16" w14:textId="77777777" w:rsidR="000D00A2" w:rsidRDefault="00A5003A">
            <w:pPr>
              <w:pStyle w:val="TableParagraph"/>
              <w:spacing w:line="251" w:lineRule="exact"/>
              <w:ind w:left="117"/>
              <w:rPr>
                <w:b/>
              </w:rPr>
            </w:pPr>
            <w:r>
              <w:rPr>
                <w:b/>
              </w:rPr>
              <w:t>Zaliczenie</w:t>
            </w:r>
          </w:p>
          <w:p w14:paraId="67952E15" w14:textId="77777777" w:rsidR="000D00A2" w:rsidRDefault="00A5003A">
            <w:pPr>
              <w:pStyle w:val="TableParagraph"/>
              <w:spacing w:before="2"/>
              <w:ind w:left="117" w:right="524"/>
              <w:jc w:val="both"/>
              <w:rPr>
                <w:sz w:val="24"/>
              </w:rPr>
            </w:pPr>
            <w:r>
              <w:rPr>
                <w:sz w:val="24"/>
              </w:rPr>
              <w:t>Warunkiem uzyskania zaliczenia jest uzyskanie pozytywnej oceny za każde z niżej wymienionych zadań. Ocena końcowa wyliczana jest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na podstawie ocen uzyskanych za poszczególne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zadania:</w:t>
            </w:r>
          </w:p>
          <w:p w14:paraId="6115D084" w14:textId="77777777" w:rsidR="000D00A2" w:rsidRDefault="00A5003A">
            <w:pPr>
              <w:pStyle w:val="TableParagraph"/>
              <w:numPr>
                <w:ilvl w:val="0"/>
                <w:numId w:val="10"/>
              </w:numPr>
              <w:tabs>
                <w:tab w:val="left" w:pos="837"/>
              </w:tabs>
              <w:ind w:right="9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test z pytaniami zamkniętymi i otwartymi dotyczący </w:t>
            </w:r>
            <w:r>
              <w:rPr>
                <w:spacing w:val="-3"/>
                <w:sz w:val="24"/>
              </w:rPr>
              <w:t xml:space="preserve">treści </w:t>
            </w:r>
            <w:r>
              <w:rPr>
                <w:sz w:val="24"/>
              </w:rPr>
              <w:t>wykładów i ćwiczeń -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</w:p>
          <w:p w14:paraId="1CED3F95" w14:textId="77777777" w:rsidR="000D00A2" w:rsidRDefault="00A5003A">
            <w:pPr>
              <w:pStyle w:val="TableParagraph"/>
              <w:numPr>
                <w:ilvl w:val="0"/>
                <w:numId w:val="10"/>
              </w:numPr>
              <w:tabs>
                <w:tab w:val="left" w:pos="837"/>
              </w:tabs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dwa zadania projektowe związane z tematyką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ćwiczeń:</w:t>
            </w:r>
          </w:p>
          <w:p w14:paraId="54ACF29F" w14:textId="77777777" w:rsidR="000D00A2" w:rsidRDefault="00A5003A">
            <w:pPr>
              <w:pStyle w:val="TableParagraph"/>
              <w:numPr>
                <w:ilvl w:val="1"/>
                <w:numId w:val="10"/>
              </w:numPr>
              <w:tabs>
                <w:tab w:val="left" w:pos="977"/>
              </w:tabs>
              <w:spacing w:line="276" w:lineRule="exact"/>
              <w:ind w:left="976"/>
              <w:jc w:val="both"/>
              <w:rPr>
                <w:sz w:val="24"/>
              </w:rPr>
            </w:pPr>
            <w:r>
              <w:rPr>
                <w:sz w:val="24"/>
              </w:rPr>
              <w:t>opracowanie serii ćwiczeń związanych z tekstem – waga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</w:p>
          <w:p w14:paraId="09E4A025" w14:textId="77777777" w:rsidR="000D00A2" w:rsidRDefault="00A5003A">
            <w:pPr>
              <w:pStyle w:val="TableParagraph"/>
              <w:numPr>
                <w:ilvl w:val="1"/>
                <w:numId w:val="10"/>
              </w:numPr>
              <w:tabs>
                <w:tab w:val="left" w:pos="977"/>
              </w:tabs>
              <w:ind w:right="522" w:firstLine="0"/>
              <w:jc w:val="both"/>
              <w:rPr>
                <w:sz w:val="24"/>
              </w:rPr>
            </w:pPr>
            <w:r>
              <w:rPr>
                <w:sz w:val="24"/>
              </w:rPr>
              <w:t>opracowanie serii ćwiczeń wprowadzających i utrwalających znajomość i użycie struktury gramatycznej –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</w:p>
          <w:p w14:paraId="22E071E0" w14:textId="77777777" w:rsidR="000D00A2" w:rsidRDefault="00A5003A">
            <w:pPr>
              <w:pStyle w:val="TableParagraph"/>
              <w:numPr>
                <w:ilvl w:val="0"/>
                <w:numId w:val="10"/>
              </w:numPr>
              <w:tabs>
                <w:tab w:val="left" w:pos="837"/>
              </w:tabs>
              <w:spacing w:line="294" w:lineRule="exact"/>
              <w:jc w:val="both"/>
              <w:rPr>
                <w:sz w:val="24"/>
              </w:rPr>
            </w:pPr>
            <w:r>
              <w:rPr>
                <w:sz w:val="24"/>
              </w:rPr>
              <w:t>opracowanie scenariusza lekcji – waga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</w:p>
          <w:p w14:paraId="177D6E54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1FE38B9" w14:textId="77777777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ind w:left="117" w:right="2717"/>
              <w:rPr>
                <w:sz w:val="24"/>
              </w:rPr>
            </w:pPr>
            <w:r>
              <w:rPr>
                <w:sz w:val="24"/>
              </w:rPr>
              <w:t xml:space="preserve">Zadania oceniane są według następującej </w:t>
            </w:r>
            <w:r>
              <w:rPr>
                <w:spacing w:val="-3"/>
                <w:sz w:val="24"/>
              </w:rPr>
              <w:t xml:space="preserve">skali: </w:t>
            </w:r>
            <w:r>
              <w:rPr>
                <w:sz w:val="24"/>
              </w:rPr>
              <w:t xml:space="preserve">100%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50D2F17D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478731E9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289287E5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18742446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35BED912" w14:textId="10B8DBCA" w:rsidR="000D00A2" w:rsidRDefault="00A5003A">
      <w:pPr>
        <w:pStyle w:val="Tekstpodstawowy"/>
        <w:spacing w:before="6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7E39067D" wp14:editId="4DC4C4A5">
                <wp:simplePos x="0" y="0"/>
                <wp:positionH relativeFrom="page">
                  <wp:posOffset>899160</wp:posOffset>
                </wp:positionH>
                <wp:positionV relativeFrom="paragraph">
                  <wp:posOffset>160020</wp:posOffset>
                </wp:positionV>
                <wp:extent cx="5937885" cy="494030"/>
                <wp:effectExtent l="0" t="0" r="0" b="0"/>
                <wp:wrapTopAndBottom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7885" cy="494030"/>
                          <a:chOff x="1416" y="252"/>
                          <a:chExt cx="9351" cy="778"/>
                        </a:xfrm>
                      </wpg:grpSpPr>
                      <wps:wsp>
                        <wps:cNvPr id="5" name="Freeform 7"/>
                        <wps:cNvSpPr>
                          <a:spLocks/>
                        </wps:cNvSpPr>
                        <wps:spPr bwMode="auto">
                          <a:xfrm>
                            <a:off x="1416" y="252"/>
                            <a:ext cx="9351" cy="778"/>
                          </a:xfrm>
                          <a:custGeom>
                            <a:avLst/>
                            <a:gdLst>
                              <a:gd name="T0" fmla="+- 0 10766 1416"/>
                              <a:gd name="T1" fmla="*/ T0 w 9351"/>
                              <a:gd name="T2" fmla="+- 0 252 252"/>
                              <a:gd name="T3" fmla="*/ 252 h 778"/>
                              <a:gd name="T4" fmla="+- 0 10738 1416"/>
                              <a:gd name="T5" fmla="*/ T4 w 9351"/>
                              <a:gd name="T6" fmla="+- 0 252 252"/>
                              <a:gd name="T7" fmla="*/ 252 h 778"/>
                              <a:gd name="T8" fmla="+- 0 10738 1416"/>
                              <a:gd name="T9" fmla="*/ T8 w 9351"/>
                              <a:gd name="T10" fmla="+- 0 281 252"/>
                              <a:gd name="T11" fmla="*/ 281 h 778"/>
                              <a:gd name="T12" fmla="+- 0 10738 1416"/>
                              <a:gd name="T13" fmla="*/ T12 w 9351"/>
                              <a:gd name="T14" fmla="+- 0 1020 252"/>
                              <a:gd name="T15" fmla="*/ 1020 h 778"/>
                              <a:gd name="T16" fmla="+- 0 1445 1416"/>
                              <a:gd name="T17" fmla="*/ T16 w 9351"/>
                              <a:gd name="T18" fmla="+- 0 1020 252"/>
                              <a:gd name="T19" fmla="*/ 1020 h 778"/>
                              <a:gd name="T20" fmla="+- 0 1445 1416"/>
                              <a:gd name="T21" fmla="*/ T20 w 9351"/>
                              <a:gd name="T22" fmla="+- 0 281 252"/>
                              <a:gd name="T23" fmla="*/ 281 h 778"/>
                              <a:gd name="T24" fmla="+- 0 10738 1416"/>
                              <a:gd name="T25" fmla="*/ T24 w 9351"/>
                              <a:gd name="T26" fmla="+- 0 281 252"/>
                              <a:gd name="T27" fmla="*/ 281 h 778"/>
                              <a:gd name="T28" fmla="+- 0 10738 1416"/>
                              <a:gd name="T29" fmla="*/ T28 w 9351"/>
                              <a:gd name="T30" fmla="+- 0 252 252"/>
                              <a:gd name="T31" fmla="*/ 252 h 778"/>
                              <a:gd name="T32" fmla="+- 0 1445 1416"/>
                              <a:gd name="T33" fmla="*/ T32 w 9351"/>
                              <a:gd name="T34" fmla="+- 0 252 252"/>
                              <a:gd name="T35" fmla="*/ 252 h 778"/>
                              <a:gd name="T36" fmla="+- 0 1416 1416"/>
                              <a:gd name="T37" fmla="*/ T36 w 9351"/>
                              <a:gd name="T38" fmla="+- 0 252 252"/>
                              <a:gd name="T39" fmla="*/ 252 h 778"/>
                              <a:gd name="T40" fmla="+- 0 1416 1416"/>
                              <a:gd name="T41" fmla="*/ T40 w 9351"/>
                              <a:gd name="T42" fmla="+- 0 1020 252"/>
                              <a:gd name="T43" fmla="*/ 1020 h 778"/>
                              <a:gd name="T44" fmla="+- 0 1416 1416"/>
                              <a:gd name="T45" fmla="*/ T44 w 9351"/>
                              <a:gd name="T46" fmla="+- 0 1030 252"/>
                              <a:gd name="T47" fmla="*/ 1030 h 778"/>
                              <a:gd name="T48" fmla="+- 0 10738 1416"/>
                              <a:gd name="T49" fmla="*/ T48 w 9351"/>
                              <a:gd name="T50" fmla="+- 0 1030 252"/>
                              <a:gd name="T51" fmla="*/ 1030 h 778"/>
                              <a:gd name="T52" fmla="+- 0 10766 1416"/>
                              <a:gd name="T53" fmla="*/ T52 w 9351"/>
                              <a:gd name="T54" fmla="+- 0 1030 252"/>
                              <a:gd name="T55" fmla="*/ 1030 h 778"/>
                              <a:gd name="T56" fmla="+- 0 10766 1416"/>
                              <a:gd name="T57" fmla="*/ T56 w 9351"/>
                              <a:gd name="T58" fmla="+- 0 252 252"/>
                              <a:gd name="T59" fmla="*/ 252 h 7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9351" h="778">
                                <a:moveTo>
                                  <a:pt x="9350" y="0"/>
                                </a:moveTo>
                                <a:lnTo>
                                  <a:pt x="9322" y="0"/>
                                </a:lnTo>
                                <a:lnTo>
                                  <a:pt x="9322" y="29"/>
                                </a:lnTo>
                                <a:lnTo>
                                  <a:pt x="9322" y="768"/>
                                </a:lnTo>
                                <a:lnTo>
                                  <a:pt x="29" y="768"/>
                                </a:lnTo>
                                <a:lnTo>
                                  <a:pt x="29" y="29"/>
                                </a:lnTo>
                                <a:lnTo>
                                  <a:pt x="9322" y="29"/>
                                </a:lnTo>
                                <a:lnTo>
                                  <a:pt x="9322" y="0"/>
                                </a:ln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8"/>
                                </a:lnTo>
                                <a:lnTo>
                                  <a:pt x="0" y="778"/>
                                </a:lnTo>
                                <a:lnTo>
                                  <a:pt x="9322" y="778"/>
                                </a:lnTo>
                                <a:lnTo>
                                  <a:pt x="9350" y="778"/>
                                </a:lnTo>
                                <a:lnTo>
                                  <a:pt x="9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444" y="280"/>
                            <a:ext cx="9293" cy="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30EDC1" w14:textId="77777777" w:rsidR="000D00A2" w:rsidRDefault="00A5003A">
                              <w:pPr>
                                <w:spacing w:before="232"/>
                                <w:ind w:left="2973" w:right="2973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NAKŁAD PRACY STUDENTA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39067D" id="Group 5" o:spid="_x0000_s1026" style="position:absolute;margin-left:70.8pt;margin-top:12.6pt;width:467.55pt;height:38.9pt;z-index:-15727616;mso-wrap-distance-left:0;mso-wrap-distance-right:0;mso-position-horizontal-relative:page" coordorigin="1416,252" coordsize="9351,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">
                <v:shape id="Freeform 7" o:spid="_x0000_s1027" style="position:absolute;left:1416;top:252;width:9351;height:778;visibility:visible;mso-wrap-style:square;v-text-anchor:top" coordsize="9351,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" path="m9350,r-28,l9322,29r,739l29,768,29,29r9293,l9322,,29,,,,,768r,10l9322,778r28,l9350,xe" fillcolor="black" stroked="f">
                  <v:path arrowok="t" o:connecttype="custom" o:connectlocs="9350,252;9322,252;9322,281;9322,1020;29,1020;29,281;9322,281;9322,252;29,252;0,252;0,1020;0,1030;9322,1030;9350,1030;9350,252" o:connectangles="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1444;top:280;width:9293;height: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1D30EDC1" w14:textId="77777777" w:rsidR="000D00A2" w:rsidRDefault="00A5003A">
                        <w:pPr>
                          <w:spacing w:before="232"/>
                          <w:ind w:left="2973" w:right="297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NAKŁAD PRACY STUDENTA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59A49B3" w14:textId="77777777" w:rsidR="000D00A2" w:rsidRDefault="000D00A2">
      <w:pPr>
        <w:rPr>
          <w:sz w:val="18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7B0AAA29" w14:textId="77777777">
        <w:trPr>
          <w:trHeight w:val="277"/>
        </w:trPr>
        <w:tc>
          <w:tcPr>
            <w:tcW w:w="4579" w:type="dxa"/>
            <w:tcBorders>
              <w:left w:val="single" w:sz="12" w:space="0" w:color="000000"/>
              <w:bottom w:val="nil"/>
            </w:tcBorders>
          </w:tcPr>
          <w:p w14:paraId="3B0A40C7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</w:tcPr>
          <w:p w14:paraId="1363E9BD" w14:textId="77777777" w:rsidR="000D00A2" w:rsidRDefault="00A5003A">
            <w:pPr>
              <w:pStyle w:val="TableParagraph"/>
              <w:spacing w:line="258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26CF02D4" w14:textId="77777777">
        <w:trPr>
          <w:trHeight w:val="462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632ED111" w14:textId="77777777" w:rsidR="000D00A2" w:rsidRDefault="00A5003A">
            <w:pPr>
              <w:pStyle w:val="TableParagraph"/>
              <w:spacing w:line="263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bottom w:val="nil"/>
            </w:tcBorders>
          </w:tcPr>
          <w:p w14:paraId="161761DA" w14:textId="77777777" w:rsidR="000D00A2" w:rsidRDefault="00A5003A">
            <w:pPr>
              <w:pStyle w:val="TableParagraph"/>
              <w:spacing w:line="228" w:lineRule="exact"/>
              <w:ind w:left="371" w:right="347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bottom w:val="nil"/>
            </w:tcBorders>
          </w:tcPr>
          <w:p w14:paraId="1A11B885" w14:textId="77777777" w:rsidR="000D00A2" w:rsidRDefault="00A5003A">
            <w:pPr>
              <w:pStyle w:val="TableParagraph"/>
              <w:spacing w:before="2" w:line="228" w:lineRule="exac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1811" w:type="dxa"/>
            <w:tcBorders>
              <w:bottom w:val="nil"/>
              <w:right w:val="single" w:sz="12" w:space="0" w:color="000000"/>
            </w:tcBorders>
          </w:tcPr>
          <w:p w14:paraId="34E0955E" w14:textId="77777777" w:rsidR="000D00A2" w:rsidRDefault="00A5003A">
            <w:pPr>
              <w:pStyle w:val="TableParagraph"/>
              <w:spacing w:before="2" w:line="228" w:lineRule="exac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30FF15E9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6EAC440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61BA7F2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4AAE0238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1097F783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5500B372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44F863C3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0817FAB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1AF943C0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67A8E25B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343E234A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16F0F5F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35186DC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05393B5A" w14:textId="77777777" w:rsidR="000D00A2" w:rsidRDefault="00A5003A">
            <w:pPr>
              <w:pStyle w:val="TableParagraph"/>
              <w:spacing w:line="210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7FA6920E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29B9DB59" w14:textId="77777777">
        <w:trPr>
          <w:trHeight w:val="230"/>
        </w:trPr>
        <w:tc>
          <w:tcPr>
            <w:tcW w:w="4579" w:type="dxa"/>
            <w:tcBorders>
              <w:top w:val="nil"/>
              <w:left w:val="single" w:sz="12" w:space="0" w:color="000000"/>
              <w:bottom w:val="nil"/>
            </w:tcBorders>
          </w:tcPr>
          <w:p w14:paraId="4EDC9FA1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00E4C3DA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</w:tcPr>
          <w:p w14:paraId="633A25EF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bottom w:val="nil"/>
              <w:right w:val="single" w:sz="12" w:space="0" w:color="000000"/>
            </w:tcBorders>
          </w:tcPr>
          <w:p w14:paraId="48CE3451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0888CB5A" w14:textId="77777777">
        <w:trPr>
          <w:trHeight w:val="225"/>
        </w:trPr>
        <w:tc>
          <w:tcPr>
            <w:tcW w:w="4579" w:type="dxa"/>
            <w:tcBorders>
              <w:top w:val="nil"/>
              <w:left w:val="single" w:sz="12" w:space="0" w:color="000000"/>
            </w:tcBorders>
          </w:tcPr>
          <w:p w14:paraId="5A20A99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</w:tcBorders>
          </w:tcPr>
          <w:p w14:paraId="3216F1E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</w:tcBorders>
          </w:tcPr>
          <w:p w14:paraId="354B01E9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right w:val="single" w:sz="12" w:space="0" w:color="000000"/>
            </w:tcBorders>
          </w:tcPr>
          <w:p w14:paraId="19951D11" w14:textId="77777777" w:rsidR="000D00A2" w:rsidRDefault="00A5003A">
            <w:pPr>
              <w:pStyle w:val="TableParagraph"/>
              <w:spacing w:line="205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  <w:tr w:rsidR="000D00A2" w14:paraId="31B11C69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2EDFBB0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13" w:type="dxa"/>
          </w:tcPr>
          <w:p w14:paraId="7EDD470E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</w:tcPr>
          <w:p w14:paraId="09FBE62B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1FB9B067" w14:textId="77777777" w:rsidR="000D00A2" w:rsidRDefault="000D00A2">
            <w:pPr>
              <w:pStyle w:val="TableParagraph"/>
            </w:pPr>
          </w:p>
        </w:tc>
      </w:tr>
      <w:tr w:rsidR="000D00A2" w14:paraId="4F8BD020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729BBC70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</w:tcPr>
          <w:p w14:paraId="5B98FBCA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</w:tcPr>
          <w:p w14:paraId="17004BD4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0169B685" w14:textId="77777777" w:rsidR="000D00A2" w:rsidRDefault="000D00A2">
            <w:pPr>
              <w:pStyle w:val="TableParagraph"/>
            </w:pPr>
          </w:p>
        </w:tc>
      </w:tr>
      <w:tr w:rsidR="000D00A2" w14:paraId="18DA55F6" w14:textId="77777777">
        <w:trPr>
          <w:trHeight w:val="671"/>
        </w:trPr>
        <w:tc>
          <w:tcPr>
            <w:tcW w:w="4579" w:type="dxa"/>
            <w:tcBorders>
              <w:left w:val="single" w:sz="12" w:space="0" w:color="000000"/>
            </w:tcBorders>
          </w:tcPr>
          <w:p w14:paraId="41BC443A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6E9239E3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</w:tcPr>
          <w:p w14:paraId="7AC3AAFA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</w:tcPr>
          <w:p w14:paraId="3F834037" w14:textId="77777777" w:rsidR="000D00A2" w:rsidRDefault="00A5003A">
            <w:pPr>
              <w:pStyle w:val="TableParagraph"/>
              <w:spacing w:line="273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29436083" w14:textId="77777777" w:rsidR="000D00A2" w:rsidRDefault="000D00A2">
            <w:pPr>
              <w:pStyle w:val="TableParagraph"/>
            </w:pPr>
          </w:p>
        </w:tc>
      </w:tr>
      <w:tr w:rsidR="000D00A2" w14:paraId="28452D9E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B208614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</w:tcPr>
          <w:p w14:paraId="79C45A38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</w:tcPr>
          <w:p w14:paraId="7CC615F1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5644CBA4" w14:textId="77777777" w:rsidR="000D00A2" w:rsidRDefault="000D00A2">
            <w:pPr>
              <w:pStyle w:val="TableParagraph"/>
            </w:pPr>
          </w:p>
        </w:tc>
      </w:tr>
      <w:tr w:rsidR="000D00A2" w14:paraId="55DC12D3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0F3D47A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13" w:type="dxa"/>
          </w:tcPr>
          <w:p w14:paraId="252B0A23" w14:textId="77777777" w:rsidR="000D00A2" w:rsidRDefault="00A5003A">
            <w:pPr>
              <w:pStyle w:val="TableParagraph"/>
              <w:spacing w:line="273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</w:tcPr>
          <w:p w14:paraId="7F30B4EF" w14:textId="77777777" w:rsidR="000D00A2" w:rsidRDefault="00A5003A">
            <w:pPr>
              <w:pStyle w:val="TableParagraph"/>
              <w:spacing w:line="273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0A9A2076" w14:textId="77777777" w:rsidR="000D00A2" w:rsidRDefault="000D00A2">
            <w:pPr>
              <w:pStyle w:val="TableParagraph"/>
            </w:pPr>
          </w:p>
        </w:tc>
      </w:tr>
      <w:tr w:rsidR="000D00A2" w14:paraId="01BAA9C9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76CB1F30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13" w:type="dxa"/>
          </w:tcPr>
          <w:p w14:paraId="69785BE9" w14:textId="77777777" w:rsidR="000D00A2" w:rsidRDefault="00A5003A">
            <w:pPr>
              <w:pStyle w:val="TableParagraph"/>
              <w:spacing w:line="273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</w:tcPr>
          <w:p w14:paraId="496AF401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271F9598" w14:textId="77777777" w:rsidR="000D00A2" w:rsidRDefault="000D00A2">
            <w:pPr>
              <w:pStyle w:val="TableParagraph"/>
            </w:pPr>
          </w:p>
        </w:tc>
      </w:tr>
      <w:tr w:rsidR="000D00A2" w14:paraId="6FFAEFA3" w14:textId="77777777">
        <w:trPr>
          <w:trHeight w:val="398"/>
        </w:trPr>
        <w:tc>
          <w:tcPr>
            <w:tcW w:w="4579" w:type="dxa"/>
            <w:tcBorders>
              <w:left w:val="single" w:sz="12" w:space="0" w:color="000000"/>
            </w:tcBorders>
          </w:tcPr>
          <w:p w14:paraId="71103505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</w:tcPr>
          <w:p w14:paraId="15CEF915" w14:textId="77777777" w:rsidR="000D00A2" w:rsidRDefault="00A5003A">
            <w:pPr>
              <w:pStyle w:val="TableParagraph"/>
              <w:spacing w:line="275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</w:tcPr>
          <w:p w14:paraId="40365333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7F22AAAF" w14:textId="77777777" w:rsidR="000D00A2" w:rsidRDefault="000D00A2">
            <w:pPr>
              <w:pStyle w:val="TableParagraph"/>
            </w:pPr>
          </w:p>
        </w:tc>
      </w:tr>
      <w:tr w:rsidR="000D00A2" w14:paraId="3B1617F8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08C827FF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</w:tcPr>
          <w:p w14:paraId="01B304C8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</w:tcPr>
          <w:p w14:paraId="4BCB2766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4BB35D7B" w14:textId="77777777" w:rsidR="000D00A2" w:rsidRDefault="000D00A2">
            <w:pPr>
              <w:pStyle w:val="TableParagraph"/>
            </w:pPr>
          </w:p>
        </w:tc>
      </w:tr>
      <w:tr w:rsidR="000D00A2" w14:paraId="07171004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</w:tcPr>
          <w:p w14:paraId="59A2483A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</w:tcPr>
          <w:p w14:paraId="41B9CFAF" w14:textId="77777777" w:rsidR="000D00A2" w:rsidRDefault="00A5003A">
            <w:pPr>
              <w:pStyle w:val="TableParagraph"/>
              <w:spacing w:before="56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516" w:type="dxa"/>
          </w:tcPr>
          <w:p w14:paraId="106134A9" w14:textId="77777777" w:rsidR="000D00A2" w:rsidRDefault="00A5003A">
            <w:pPr>
              <w:pStyle w:val="TableParagraph"/>
              <w:spacing w:before="56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811" w:type="dxa"/>
            <w:tcBorders>
              <w:right w:val="single" w:sz="12" w:space="0" w:color="000000"/>
            </w:tcBorders>
          </w:tcPr>
          <w:p w14:paraId="7C2DE0D4" w14:textId="77777777" w:rsidR="000D00A2" w:rsidRDefault="000D00A2">
            <w:pPr>
              <w:pStyle w:val="TableParagraph"/>
            </w:pPr>
          </w:p>
        </w:tc>
      </w:tr>
      <w:tr w:rsidR="000D00A2" w14:paraId="36800C50" w14:textId="77777777">
        <w:trPr>
          <w:trHeight w:val="395"/>
        </w:trPr>
        <w:tc>
          <w:tcPr>
            <w:tcW w:w="4579" w:type="dxa"/>
            <w:tcBorders>
              <w:left w:val="single" w:sz="12" w:space="0" w:color="000000"/>
            </w:tcBorders>
            <w:shd w:val="clear" w:color="auto" w:fill="BFBFBF"/>
          </w:tcPr>
          <w:p w14:paraId="1ACE2B9E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726C0EC8" w14:textId="77777777" w:rsidR="000D00A2" w:rsidRDefault="00A5003A">
            <w:pPr>
              <w:pStyle w:val="TableParagraph"/>
              <w:spacing w:before="56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D00A2" w14:paraId="7FC128E4" w14:textId="77777777">
        <w:trPr>
          <w:trHeight w:val="731"/>
        </w:trPr>
        <w:tc>
          <w:tcPr>
            <w:tcW w:w="4579" w:type="dxa"/>
            <w:tcBorders>
              <w:left w:val="single" w:sz="12" w:space="0" w:color="000000"/>
            </w:tcBorders>
            <w:shd w:val="clear" w:color="auto" w:fill="BFBFBF"/>
          </w:tcPr>
          <w:p w14:paraId="69652410" w14:textId="77777777" w:rsidR="000D00A2" w:rsidRDefault="00A5003A">
            <w:pPr>
              <w:pStyle w:val="TableParagraph"/>
              <w:tabs>
                <w:tab w:val="left" w:pos="971"/>
                <w:tab w:val="left" w:pos="2084"/>
                <w:tab w:val="left" w:pos="2918"/>
                <w:tab w:val="left" w:pos="4256"/>
              </w:tabs>
              <w:spacing w:before="56"/>
              <w:ind w:left="71"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9"/>
                <w:sz w:val="24"/>
              </w:rPr>
              <w:t xml:space="preserve"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68257332" w14:textId="77777777" w:rsidR="000D00A2" w:rsidRDefault="00A5003A">
            <w:pPr>
              <w:pStyle w:val="TableParagraph"/>
              <w:spacing w:before="56"/>
              <w:ind w:left="1377"/>
              <w:rPr>
                <w:b/>
                <w:sz w:val="24"/>
              </w:rPr>
            </w:pPr>
            <w:r>
              <w:rPr>
                <w:b/>
                <w:sz w:val="24"/>
              </w:rPr>
              <w:t>3 (PEDAGOGIKA)</w:t>
            </w:r>
          </w:p>
        </w:tc>
      </w:tr>
      <w:tr w:rsidR="000D00A2" w14:paraId="025DB921" w14:textId="77777777">
        <w:trPr>
          <w:trHeight w:val="731"/>
        </w:trPr>
        <w:tc>
          <w:tcPr>
            <w:tcW w:w="4579" w:type="dxa"/>
            <w:tcBorders>
              <w:left w:val="single" w:sz="12" w:space="0" w:color="000000"/>
            </w:tcBorders>
            <w:shd w:val="clear" w:color="auto" w:fill="BFBFBF"/>
          </w:tcPr>
          <w:p w14:paraId="304AA9F7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3B673B61" w14:textId="77777777" w:rsidR="000D00A2" w:rsidRDefault="00A5003A">
            <w:pPr>
              <w:pStyle w:val="TableParagraph"/>
              <w:spacing w:before="56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1,8</w:t>
            </w:r>
          </w:p>
        </w:tc>
      </w:tr>
      <w:tr w:rsidR="000D00A2" w14:paraId="7A59B978" w14:textId="77777777">
        <w:trPr>
          <w:trHeight w:val="1223"/>
        </w:trPr>
        <w:tc>
          <w:tcPr>
            <w:tcW w:w="4579" w:type="dxa"/>
            <w:tcBorders>
              <w:left w:val="single" w:sz="12" w:space="0" w:color="000000"/>
            </w:tcBorders>
            <w:shd w:val="clear" w:color="auto" w:fill="BFBFBF"/>
          </w:tcPr>
          <w:p w14:paraId="6093E600" w14:textId="77777777" w:rsidR="000D00A2" w:rsidRDefault="00A5003A">
            <w:pPr>
              <w:pStyle w:val="TableParagraph"/>
              <w:spacing w:before="59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4740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24EB84FE" w14:textId="77777777" w:rsidR="000D00A2" w:rsidRDefault="000D00A2">
            <w:pPr>
              <w:pStyle w:val="TableParagraph"/>
            </w:pPr>
          </w:p>
        </w:tc>
      </w:tr>
      <w:tr w:rsidR="000D00A2" w14:paraId="1099E6E3" w14:textId="77777777">
        <w:trPr>
          <w:trHeight w:val="342"/>
        </w:trPr>
        <w:tc>
          <w:tcPr>
            <w:tcW w:w="4579" w:type="dxa"/>
            <w:tcBorders>
              <w:left w:val="single" w:sz="12" w:space="0" w:color="000000"/>
              <w:bottom w:val="nil"/>
            </w:tcBorders>
            <w:shd w:val="clear" w:color="auto" w:fill="BFBFBF"/>
          </w:tcPr>
          <w:p w14:paraId="5F2D2F72" w14:textId="77777777" w:rsidR="000D00A2" w:rsidRDefault="00A5003A">
            <w:pPr>
              <w:pStyle w:val="TableParagraph"/>
              <w:spacing w:before="59" w:line="263" w:lineRule="exact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</w:p>
        </w:tc>
        <w:tc>
          <w:tcPr>
            <w:tcW w:w="4740" w:type="dxa"/>
            <w:gridSpan w:val="3"/>
            <w:tcBorders>
              <w:bottom w:val="nil"/>
              <w:right w:val="single" w:sz="12" w:space="0" w:color="000000"/>
            </w:tcBorders>
            <w:shd w:val="clear" w:color="auto" w:fill="BFBFBF"/>
          </w:tcPr>
          <w:p w14:paraId="6382162F" w14:textId="77777777" w:rsidR="000D00A2" w:rsidRDefault="00A5003A">
            <w:pPr>
              <w:pStyle w:val="TableParagraph"/>
              <w:spacing w:before="59" w:line="263" w:lineRule="exact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1,8</w:t>
            </w:r>
          </w:p>
        </w:tc>
      </w:tr>
      <w:tr w:rsidR="000D00A2" w14:paraId="10201512" w14:textId="77777777">
        <w:trPr>
          <w:trHeight w:val="604"/>
        </w:trPr>
        <w:tc>
          <w:tcPr>
            <w:tcW w:w="4579" w:type="dxa"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7B3B55D2" w14:textId="77777777" w:rsidR="000D00A2" w:rsidRDefault="00A5003A">
            <w:pPr>
              <w:pStyle w:val="TableParagraph"/>
              <w:tabs>
                <w:tab w:val="left" w:pos="1915"/>
                <w:tab w:val="left" w:pos="3802"/>
              </w:tabs>
              <w:ind w:left="71" w:right="47"/>
              <w:rPr>
                <w:sz w:val="24"/>
              </w:rPr>
            </w:pPr>
            <w:r>
              <w:rPr>
                <w:sz w:val="24"/>
              </w:rPr>
              <w:t>wymagającymi</w:t>
            </w:r>
            <w:r>
              <w:rPr>
                <w:sz w:val="24"/>
              </w:rPr>
              <w:tab/>
              <w:t>bezpośredniego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udziału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4740" w:type="dxa"/>
            <w:gridSpan w:val="3"/>
            <w:tcBorders>
              <w:top w:val="nil"/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2E5864CF" w14:textId="77777777" w:rsidR="000D00A2" w:rsidRDefault="00A5003A">
            <w:pPr>
              <w:pStyle w:val="TableParagraph"/>
              <w:spacing w:before="52"/>
              <w:ind w:left="1672" w:right="1635"/>
              <w:jc w:val="center"/>
              <w:rPr>
                <w:sz w:val="24"/>
              </w:rPr>
            </w:pPr>
            <w:r>
              <w:rPr>
                <w:sz w:val="24"/>
              </w:rPr>
              <w:t>(15+30+1)</w:t>
            </w:r>
          </w:p>
        </w:tc>
      </w:tr>
    </w:tbl>
    <w:p w14:paraId="39D50C09" w14:textId="77777777" w:rsidR="000D00A2" w:rsidRDefault="000D00A2">
      <w:pPr>
        <w:pStyle w:val="Tekstpodstawowy"/>
        <w:rPr>
          <w:b/>
        </w:rPr>
      </w:pPr>
    </w:p>
    <w:p w14:paraId="3D3B8D76" w14:textId="77777777" w:rsidR="000D00A2" w:rsidRDefault="000D00A2">
      <w:pPr>
        <w:pStyle w:val="Tekstpodstawowy"/>
        <w:rPr>
          <w:b/>
        </w:rPr>
      </w:pPr>
    </w:p>
    <w:p w14:paraId="30AEB9B1" w14:textId="77777777" w:rsidR="000D00A2" w:rsidRDefault="000D00A2">
      <w:pPr>
        <w:pStyle w:val="Tekstpodstawowy"/>
        <w:rPr>
          <w:b/>
        </w:rPr>
      </w:pPr>
    </w:p>
    <w:p w14:paraId="3A167C44" w14:textId="77777777" w:rsidR="000D00A2" w:rsidRDefault="000D00A2">
      <w:pPr>
        <w:pStyle w:val="Tekstpodstawowy"/>
        <w:rPr>
          <w:b/>
        </w:rPr>
      </w:pPr>
    </w:p>
    <w:p w14:paraId="0BAA02B1" w14:textId="77777777" w:rsidR="000D00A2" w:rsidRDefault="000D00A2">
      <w:pPr>
        <w:pStyle w:val="Tekstpodstawowy"/>
        <w:rPr>
          <w:b/>
        </w:rPr>
      </w:pPr>
    </w:p>
    <w:p w14:paraId="1435E671" w14:textId="77777777" w:rsidR="000D00A2" w:rsidRDefault="000D00A2">
      <w:pPr>
        <w:pStyle w:val="Tekstpodstawowy"/>
        <w:rPr>
          <w:b/>
        </w:rPr>
      </w:pPr>
    </w:p>
    <w:p w14:paraId="72D641FB" w14:textId="77777777" w:rsidR="000D00A2" w:rsidRDefault="000D00A2">
      <w:pPr>
        <w:pStyle w:val="Tekstpodstawowy"/>
        <w:rPr>
          <w:b/>
        </w:rPr>
      </w:pPr>
    </w:p>
    <w:p w14:paraId="20AE3E96" w14:textId="77777777" w:rsidR="000D00A2" w:rsidRDefault="000D00A2">
      <w:pPr>
        <w:pStyle w:val="Tekstpodstawowy"/>
        <w:rPr>
          <w:b/>
        </w:rPr>
      </w:pPr>
    </w:p>
    <w:p w14:paraId="57A3B278" w14:textId="77777777" w:rsidR="000D00A2" w:rsidRDefault="000D00A2">
      <w:pPr>
        <w:pStyle w:val="Tekstpodstawowy"/>
        <w:rPr>
          <w:b/>
        </w:rPr>
      </w:pPr>
    </w:p>
    <w:p w14:paraId="3E02855A" w14:textId="77777777" w:rsidR="000D00A2" w:rsidRDefault="000D00A2">
      <w:pPr>
        <w:pStyle w:val="Tekstpodstawowy"/>
        <w:rPr>
          <w:b/>
        </w:rPr>
      </w:pPr>
    </w:p>
    <w:p w14:paraId="01C2ACC9" w14:textId="77777777" w:rsidR="000D00A2" w:rsidRDefault="000D00A2">
      <w:pPr>
        <w:pStyle w:val="Tekstpodstawowy"/>
        <w:rPr>
          <w:b/>
        </w:rPr>
      </w:pPr>
    </w:p>
    <w:p w14:paraId="246B3B64" w14:textId="77777777" w:rsidR="000D00A2" w:rsidRDefault="000D00A2">
      <w:pPr>
        <w:pStyle w:val="Tekstpodstawowy"/>
        <w:rPr>
          <w:b/>
        </w:rPr>
      </w:pPr>
    </w:p>
    <w:p w14:paraId="40D230CA" w14:textId="77777777" w:rsidR="000D00A2" w:rsidRDefault="000D00A2">
      <w:pPr>
        <w:pStyle w:val="Tekstpodstawowy"/>
        <w:rPr>
          <w:b/>
        </w:rPr>
      </w:pPr>
    </w:p>
    <w:p w14:paraId="5AA68E79" w14:textId="2E9312FF" w:rsidR="000D00A2" w:rsidRDefault="00A5003A">
      <w:pPr>
        <w:pStyle w:val="Tekstpodstawowy"/>
        <w:spacing w:before="3"/>
        <w:rPr>
          <w:b/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CBADA40" wp14:editId="64947681">
                <wp:simplePos x="0" y="0"/>
                <wp:positionH relativeFrom="page">
                  <wp:posOffset>899160</wp:posOffset>
                </wp:positionH>
                <wp:positionV relativeFrom="paragraph">
                  <wp:posOffset>180340</wp:posOffset>
                </wp:positionV>
                <wp:extent cx="1828800" cy="635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27736" id="Rectangle 4" o:spid="_x0000_s1026" style="position:absolute;margin-left:70.8pt;margin-top:14.2pt;width:2in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BB5zCn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2B490AC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2</w:t>
      </w:r>
      <w:r>
        <w:t xml:space="preserve"> W przypadku zajęć kształtujących umiejętności praktyczne metody i techniki kształcenia na odległość mogą być wykorzystywane pomocniczo</w:t>
      </w:r>
    </w:p>
    <w:p w14:paraId="241EF2B9" w14:textId="77777777" w:rsidR="000D00A2" w:rsidRDefault="000D00A2">
      <w:p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p w14:paraId="52526DAF" w14:textId="77777777" w:rsidR="000D00A2" w:rsidRDefault="00A5003A">
      <w:pPr>
        <w:pStyle w:val="Nagwek1"/>
      </w:pPr>
      <w:r>
        <w:lastRenderedPageBreak/>
        <w:t>Karta modułu/przedmiotu</w:t>
      </w:r>
    </w:p>
    <w:p w14:paraId="3F46C18B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33191ED4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87BCBB6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D344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7EAFC2D9" w14:textId="77777777" w:rsidR="000D00A2" w:rsidRDefault="00A5003A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7D2F54B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022EEF08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5C08A0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EE4F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7B721647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2CD89DE" w14:textId="77777777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E/34.3</w:t>
            </w:r>
          </w:p>
        </w:tc>
      </w:tr>
      <w:tr w:rsidR="000D00A2" w14:paraId="2C7759DF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D94B02A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C37262F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5AC0AB45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5DCCB63F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9BF97C0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2D957D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0D00A2" w14:paraId="1E5C3675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7886ED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E51F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504ECAD9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D8F2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2937AE42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24D4A5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Specjalność:</w:t>
            </w:r>
          </w:p>
          <w:p w14:paraId="17FEA066" w14:textId="77777777" w:rsidR="000D00A2" w:rsidRDefault="00A5003A">
            <w:pPr>
              <w:pStyle w:val="TableParagraph"/>
              <w:spacing w:line="270" w:lineRule="atLeast"/>
              <w:ind w:left="81" w:right="1282"/>
              <w:rPr>
                <w:b/>
                <w:sz w:val="24"/>
              </w:rPr>
            </w:pPr>
            <w:r>
              <w:rPr>
                <w:b/>
                <w:sz w:val="24"/>
              </w:rPr>
              <w:t>filologia angielska nauczycielska</w:t>
            </w:r>
          </w:p>
        </w:tc>
      </w:tr>
      <w:tr w:rsidR="000D00A2" w14:paraId="437C33F5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2A1F255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79D4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 / semestr: </w:t>
            </w:r>
            <w:r>
              <w:rPr>
                <w:b/>
                <w:sz w:val="24"/>
              </w:rPr>
              <w:t>II/4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706A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03656768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3CAC8A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06B406F9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1670D56E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E20C02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5F94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62BE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126F2C9" w14:textId="77777777" w:rsidR="000D00A2" w:rsidRDefault="00A5003A"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C1B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BE15CC3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4F66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9E2DC7E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787B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7E7F50F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E2EA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64FE1A20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33D25C8" w14:textId="77777777" w:rsidR="000D00A2" w:rsidRDefault="00A5003A">
            <w:pPr>
              <w:pStyle w:val="TableParagraph"/>
              <w:spacing w:line="265" w:lineRule="exact"/>
              <w:ind w:left="358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5BDF0933" w14:textId="77777777" w:rsidR="000D00A2" w:rsidRDefault="00A5003A">
            <w:pPr>
              <w:pStyle w:val="TableParagraph"/>
              <w:spacing w:line="270" w:lineRule="atLeast"/>
              <w:ind w:left="456" w:right="293" w:hanging="99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  <w:tr w:rsidR="000D00A2" w14:paraId="050FC07A" w14:textId="77777777">
        <w:trPr>
          <w:trHeight w:val="80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B896A9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1787FA1" w14:textId="77777777" w:rsidR="000D00A2" w:rsidRDefault="00A5003A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26C4F9BE" w14:textId="77777777" w:rsidR="000D00A2" w:rsidRDefault="00A5003A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 xml:space="preserve">zajęć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DADA59E" w14:textId="77777777" w:rsidR="000D00A2" w:rsidRDefault="000D00A2">
            <w:pPr>
              <w:pStyle w:val="TableParagraph"/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9B7960F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53049A6F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A57E1F" w14:textId="77777777" w:rsidR="000D00A2" w:rsidRDefault="000D00A2">
            <w:pPr>
              <w:pStyle w:val="TableParagraph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E45762" w14:textId="77777777" w:rsidR="000D00A2" w:rsidRDefault="000D00A2">
            <w:pPr>
              <w:pStyle w:val="TableParagrap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F928A3" w14:textId="77777777" w:rsidR="000D00A2" w:rsidRDefault="000D00A2">
            <w:pPr>
              <w:pStyle w:val="TableParagraph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498CD7B" w14:textId="77777777" w:rsidR="000D00A2" w:rsidRDefault="000D00A2">
            <w:pPr>
              <w:pStyle w:val="TableParagraph"/>
            </w:pPr>
          </w:p>
        </w:tc>
      </w:tr>
    </w:tbl>
    <w:p w14:paraId="4857C529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40026FEE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6A33A29D" w14:textId="77777777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59F25061" w14:textId="77777777" w:rsidR="000D00A2" w:rsidRDefault="00A5003A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mgr Sylwia Góralewicz</w:t>
            </w:r>
          </w:p>
        </w:tc>
      </w:tr>
      <w:tr w:rsidR="000D00A2" w14:paraId="3F17F27A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DD5F" w14:textId="77777777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54C2C" w14:textId="24685ACC" w:rsidR="000D00A2" w:rsidRDefault="00A5003A">
            <w:pPr>
              <w:pStyle w:val="TableParagraph"/>
              <w:spacing w:before="138"/>
              <w:ind w:left="81"/>
              <w:rPr>
                <w:sz w:val="24"/>
              </w:rPr>
            </w:pPr>
            <w:r>
              <w:rPr>
                <w:sz w:val="24"/>
              </w:rPr>
              <w:t>mgr Sylwia Góralewicz</w:t>
            </w:r>
            <w:r w:rsidR="00B72C99">
              <w:rPr>
                <w:sz w:val="24"/>
              </w:rPr>
              <w:t xml:space="preserve">, </w:t>
            </w:r>
            <w:r w:rsidR="00B72C99">
              <w:rPr>
                <w:sz w:val="24"/>
              </w:rPr>
              <w:t>dr Magdalena Wawrzyniak-Śliwska</w:t>
            </w:r>
          </w:p>
        </w:tc>
      </w:tr>
      <w:tr w:rsidR="000D00A2" w14:paraId="234281EB" w14:textId="77777777">
        <w:trPr>
          <w:trHeight w:val="2759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F888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6F43473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18CFEB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9146B47" w14:textId="77777777" w:rsidR="000D00A2" w:rsidRDefault="00A5003A">
            <w:pPr>
              <w:pStyle w:val="TableParagraph"/>
              <w:spacing w:before="206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450A5" w14:textId="77777777" w:rsidR="000D00A2" w:rsidRDefault="00A5003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4 jest:</w:t>
            </w:r>
          </w:p>
          <w:p w14:paraId="36769937" w14:textId="77777777" w:rsidR="000D00A2" w:rsidRDefault="00A5003A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ind w:right="387" w:firstLine="0"/>
              <w:rPr>
                <w:sz w:val="24"/>
              </w:rPr>
            </w:pPr>
            <w:r>
              <w:rPr>
                <w:sz w:val="24"/>
              </w:rPr>
              <w:t>pogłębianie wiedzy w zakresie treści przedmiotowych metodyki nauczania języka angielskiego na II etapie edukacyjnym i rozwijanie umiejętności uczniów w zakresie pisania i przetwarzania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informacji;</w:t>
            </w:r>
          </w:p>
          <w:p w14:paraId="7EE0B38F" w14:textId="77777777" w:rsidR="000D00A2" w:rsidRDefault="00A5003A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posługiwanie się Podstawą programową i fachową terminologią w celu planowania przebiegu procesu kształcenia i działań dydaktycznych zorientowanych na poszerzanie wiedzy i zainteresowań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uczniów;</w:t>
            </w:r>
          </w:p>
          <w:p w14:paraId="0D557A53" w14:textId="77777777" w:rsidR="000D00A2" w:rsidRDefault="00A5003A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line="270" w:lineRule="atLeast"/>
              <w:ind w:right="449" w:firstLine="0"/>
              <w:rPr>
                <w:sz w:val="24"/>
              </w:rPr>
            </w:pPr>
            <w:r>
              <w:rPr>
                <w:sz w:val="24"/>
              </w:rPr>
              <w:t xml:space="preserve">współpraca w zespole, podejmowanie dyskusji i kreatywnego działania z wykorzystaniem tradycyjnych i nowoczesnych źródeł </w:t>
            </w:r>
            <w:r>
              <w:rPr>
                <w:spacing w:val="-6"/>
                <w:sz w:val="24"/>
              </w:rPr>
              <w:t xml:space="preserve">do </w:t>
            </w:r>
            <w:r>
              <w:rPr>
                <w:sz w:val="24"/>
              </w:rPr>
              <w:t>pozyskiwania wiedzy i materiałów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dydaktycznych.</w:t>
            </w:r>
          </w:p>
        </w:tc>
      </w:tr>
      <w:tr w:rsidR="000D00A2" w14:paraId="0EF5B100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497EDDF3" w14:textId="77777777" w:rsidR="000D00A2" w:rsidRDefault="00A5003A">
            <w:pPr>
              <w:pStyle w:val="TableParagraph"/>
              <w:spacing w:before="138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23159B5B" w14:textId="77777777" w:rsidR="000D00A2" w:rsidRDefault="00A5003A">
            <w:pPr>
              <w:pStyle w:val="TableParagraph"/>
              <w:spacing w:before="2" w:line="276" w:lineRule="exact"/>
              <w:ind w:left="81" w:right="35"/>
              <w:rPr>
                <w:sz w:val="24"/>
              </w:rPr>
            </w:pPr>
            <w:r>
              <w:rPr>
                <w:sz w:val="24"/>
              </w:rPr>
              <w:t>Znajomość podstaw psychologii rozwojowej i pedagogiki, oraz podstaw dydaktyki języka angielskiego</w:t>
            </w:r>
          </w:p>
        </w:tc>
      </w:tr>
    </w:tbl>
    <w:p w14:paraId="029416A9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5ED36E4D" w14:textId="77777777">
        <w:trPr>
          <w:trHeight w:val="274"/>
        </w:trPr>
        <w:tc>
          <w:tcPr>
            <w:tcW w:w="10091" w:type="dxa"/>
            <w:gridSpan w:val="3"/>
          </w:tcPr>
          <w:p w14:paraId="0635F3B7" w14:textId="77777777" w:rsidR="000D00A2" w:rsidRDefault="00A5003A">
            <w:pPr>
              <w:pStyle w:val="TableParagraph"/>
              <w:spacing w:line="255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 w:rsidR="000D00A2" w14:paraId="6ED05E22" w14:textId="77777777">
        <w:trPr>
          <w:trHeight w:val="257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703B60FE" w14:textId="77777777" w:rsidR="000D00A2" w:rsidRDefault="00A5003A">
            <w:pPr>
              <w:pStyle w:val="TableParagraph"/>
              <w:spacing w:line="237" w:lineRule="exact"/>
              <w:ind w:left="71"/>
            </w:pPr>
            <w:r>
              <w:t>Nr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104E9CF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left w:val="single" w:sz="4" w:space="0" w:color="000000"/>
              <w:bottom w:val="nil"/>
            </w:tcBorders>
          </w:tcPr>
          <w:p w14:paraId="248A75A7" w14:textId="77777777" w:rsidR="000D00A2" w:rsidRDefault="00A5003A">
            <w:pPr>
              <w:pStyle w:val="TableParagraph"/>
              <w:spacing w:line="237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71EB3E5B" w14:textId="77777777">
        <w:trPr>
          <w:trHeight w:val="506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4AB82FB8" w14:textId="77777777" w:rsidR="000D00A2" w:rsidRDefault="00A5003A">
            <w:pPr>
              <w:pStyle w:val="TableParagraph"/>
              <w:spacing w:line="248" w:lineRule="exact"/>
              <w:ind w:left="71"/>
            </w:pPr>
            <w:r>
              <w:t>uczenia</w:t>
            </w:r>
          </w:p>
          <w:p w14:paraId="170B78F1" w14:textId="77777777" w:rsidR="000D00A2" w:rsidRDefault="00A5003A">
            <w:pPr>
              <w:pStyle w:val="TableParagraph"/>
              <w:spacing w:before="1" w:line="237" w:lineRule="exact"/>
              <w:ind w:left="71"/>
            </w:pPr>
            <w:r>
              <w:t>się/ 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2B79E3" w14:textId="77777777" w:rsidR="000D00A2" w:rsidRDefault="00A5003A">
            <w:pPr>
              <w:pStyle w:val="TableParagraph"/>
              <w:spacing w:before="111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</w:tcPr>
          <w:p w14:paraId="54EFC61E" w14:textId="77777777" w:rsidR="000D00A2" w:rsidRDefault="00A5003A">
            <w:pPr>
              <w:pStyle w:val="TableParagraph"/>
              <w:spacing w:line="248" w:lineRule="exact"/>
              <w:ind w:left="168" w:right="130"/>
              <w:jc w:val="center"/>
            </w:pPr>
            <w:r>
              <w:t>kierunkowego</w:t>
            </w:r>
          </w:p>
          <w:p w14:paraId="0D903FC6" w14:textId="77777777" w:rsidR="000D00A2" w:rsidRDefault="00A5003A">
            <w:pPr>
              <w:pStyle w:val="TableParagraph"/>
              <w:spacing w:before="1" w:line="237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242FEFAE" w14:textId="77777777">
        <w:trPr>
          <w:trHeight w:val="248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8C4286F" w14:textId="77777777" w:rsidR="000D00A2" w:rsidRDefault="00A5003A">
            <w:pPr>
              <w:pStyle w:val="TableParagraph"/>
              <w:spacing w:line="228" w:lineRule="exact"/>
              <w:ind w:left="71"/>
            </w:pPr>
            <w: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226F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545DCAF" w14:textId="77777777" w:rsidR="000D00A2" w:rsidRDefault="00A5003A">
            <w:pPr>
              <w:pStyle w:val="TableParagraph"/>
              <w:spacing w:line="228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67157929" w14:textId="77777777">
        <w:trPr>
          <w:trHeight w:val="11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B256" w14:textId="77777777" w:rsidR="000D00A2" w:rsidRDefault="000D00A2">
            <w:pPr>
              <w:pStyle w:val="TableParagraph"/>
              <w:rPr>
                <w:b/>
                <w:sz w:val="36"/>
              </w:rPr>
            </w:pPr>
          </w:p>
          <w:p w14:paraId="5B687C0F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3E17" w14:textId="77777777" w:rsidR="000D00A2" w:rsidRDefault="00A5003A">
            <w:pPr>
              <w:pStyle w:val="TableParagraph"/>
              <w:spacing w:before="2" w:line="276" w:lineRule="exact"/>
              <w:ind w:left="81" w:right="49"/>
              <w:rPr>
                <w:sz w:val="24"/>
              </w:rPr>
            </w:pPr>
            <w:r>
              <w:rPr>
                <w:sz w:val="24"/>
              </w:rPr>
              <w:t>Student zna podstawę programową dydaktyki języka angielskiego, zna i rozumie cele kształcenia i treści nauczania na II etapie edukacyjnym, zna strukturę wiedzy i kompetencje kluczowe, oraz zasady ich kształtowania w ramach nauczania języka angielskiego.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6CEC0" w14:textId="77777777" w:rsidR="000D00A2" w:rsidRDefault="000D00A2">
            <w:pPr>
              <w:pStyle w:val="TableParagraph"/>
              <w:rPr>
                <w:b/>
                <w:sz w:val="36"/>
              </w:rPr>
            </w:pPr>
          </w:p>
          <w:p w14:paraId="3D865FC9" w14:textId="77777777" w:rsidR="000D00A2" w:rsidRDefault="00A5003A">
            <w:pPr>
              <w:pStyle w:val="TableParagraph"/>
              <w:ind w:left="166" w:right="130"/>
              <w:jc w:val="center"/>
              <w:rPr>
                <w:sz w:val="24"/>
              </w:rPr>
            </w:pPr>
            <w:r>
              <w:rPr>
                <w:sz w:val="24"/>
              </w:rPr>
              <w:t>K1P_W08</w:t>
            </w:r>
          </w:p>
        </w:tc>
      </w:tr>
    </w:tbl>
    <w:p w14:paraId="3DD5FD40" w14:textId="77777777" w:rsidR="000D00A2" w:rsidRDefault="000D00A2">
      <w:pPr>
        <w:jc w:val="center"/>
        <w:rPr>
          <w:sz w:val="24"/>
        </w:rPr>
        <w:sectPr w:rsidR="000D00A2">
          <w:pgSz w:w="11910" w:h="16840"/>
          <w:pgMar w:top="132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0BB7E94D" w14:textId="77777777">
        <w:trPr>
          <w:trHeight w:val="1105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561548B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11F53F9A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71" w:type="dxa"/>
          </w:tcPr>
          <w:p w14:paraId="0895A807" w14:textId="77777777" w:rsidR="000D00A2" w:rsidRDefault="00A5003A">
            <w:pPr>
              <w:pStyle w:val="TableParagraph"/>
              <w:spacing w:before="2" w:line="276" w:lineRule="exact"/>
              <w:ind w:left="80" w:right="376"/>
              <w:rPr>
                <w:sz w:val="24"/>
              </w:rPr>
            </w:pPr>
            <w:r>
              <w:rPr>
                <w:sz w:val="24"/>
              </w:rPr>
              <w:t>Student rozumie zasadę integracji wewnątrz- i międzyprzedmiotowej w ramach podstawy programowej, ma uporządkowaną wiedzę w zakresie tworzenia, modyfikowania, analizy i oceny programu nauczania, zna zasady projektowania procesu kształcenia oraz rozkładu materiału.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705BC70B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BEFDB2C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K1P_W08</w:t>
            </w:r>
          </w:p>
        </w:tc>
      </w:tr>
      <w:tr w:rsidR="000D00A2" w14:paraId="3B8F41DC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297DD8E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BF817DF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7B8B80D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71" w:type="dxa"/>
          </w:tcPr>
          <w:p w14:paraId="6479B618" w14:textId="77777777" w:rsidR="000D00A2" w:rsidRDefault="00A5003A">
            <w:pPr>
              <w:pStyle w:val="TableParagraph"/>
              <w:spacing w:line="276" w:lineRule="exact"/>
              <w:ind w:left="80" w:right="523"/>
              <w:rPr>
                <w:sz w:val="24"/>
              </w:rPr>
            </w:pPr>
            <w:r>
              <w:rPr>
                <w:sz w:val="24"/>
              </w:rPr>
              <w:t>Student rozumie potrzebę diagnozy wstępnej grupy uczniowskiej i każdego ucznia w kontekście kompetencji językowych, zna sposoby wspomagania rozwoju poznawczego uczniów; potrzebę kształtowania pojęć, postaw i umiejętności praktycznych, oraz rozumie konieczność powtarzania i utrwalania wiedzy i umiejętności.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C4B9BB9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6BA1DC59" w14:textId="77777777" w:rsidR="000D00A2" w:rsidRDefault="00A5003A">
            <w:pPr>
              <w:pStyle w:val="TableParagraph"/>
              <w:spacing w:before="1"/>
              <w:ind w:left="310" w:right="254"/>
              <w:rPr>
                <w:sz w:val="24"/>
              </w:rPr>
            </w:pPr>
            <w:r>
              <w:rPr>
                <w:sz w:val="24"/>
              </w:rPr>
              <w:t>K1P_W02 K1P_W04</w:t>
            </w:r>
          </w:p>
        </w:tc>
      </w:tr>
      <w:tr w:rsidR="000D00A2" w14:paraId="2CF210BC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01DE74C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E31F62A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DBD923B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371" w:type="dxa"/>
          </w:tcPr>
          <w:p w14:paraId="1C9FE4A3" w14:textId="77777777" w:rsidR="000D00A2" w:rsidRDefault="00A5003A">
            <w:pPr>
              <w:pStyle w:val="TableParagraph"/>
              <w:ind w:left="80" w:right="116"/>
              <w:rPr>
                <w:sz w:val="24"/>
              </w:rPr>
            </w:pPr>
            <w:r>
              <w:rPr>
                <w:sz w:val="24"/>
              </w:rPr>
              <w:t>Student rozumie znaczenie nauczania interdyscyplinarnego, potrzebę kształtowania umiejętności współpracy uczniów, oraz grupowego rozwiązywania problemów i wykorzystywania wiedzy, a także budowania systemu wartości, rozwijania postaw etycznych, oraz kompetencji</w:t>
            </w:r>
          </w:p>
          <w:p w14:paraId="3D12F6CA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komunikacyjnych i nawyków kulturalnych.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1B92785B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5D1FEDC9" w14:textId="77777777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K1P_W08 K1P_W09</w:t>
            </w:r>
          </w:p>
        </w:tc>
      </w:tr>
      <w:tr w:rsidR="000D00A2" w14:paraId="21196CE1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D78D888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017CA41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371" w:type="dxa"/>
          </w:tcPr>
          <w:p w14:paraId="2BB6C1DB" w14:textId="77777777" w:rsidR="000D00A2" w:rsidRDefault="00A5003A">
            <w:pPr>
              <w:pStyle w:val="TableParagraph"/>
              <w:spacing w:line="276" w:lineRule="exact"/>
              <w:ind w:left="80" w:right="301"/>
              <w:jc w:val="both"/>
              <w:rPr>
                <w:sz w:val="24"/>
              </w:rPr>
            </w:pPr>
            <w:r>
              <w:rPr>
                <w:sz w:val="24"/>
              </w:rPr>
              <w:t>Student rozumie potrzebę kształtowania u ucznia pozytywnego stosunku do nauki, motywacji do uczenia się języka angielskiego, oraz rozwijania ciekawości, aktywności i samodzielności poznawczej.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1D37C8C7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01E2FB9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K1P_W02</w:t>
            </w:r>
          </w:p>
        </w:tc>
      </w:tr>
      <w:tr w:rsidR="000D00A2" w14:paraId="3442D06A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6772AEB5" w14:textId="77777777" w:rsidR="000D00A2" w:rsidRDefault="000D00A2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35A53C1B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371" w:type="dxa"/>
          </w:tcPr>
          <w:p w14:paraId="1EFFB64C" w14:textId="77777777" w:rsidR="000D00A2" w:rsidRDefault="00A5003A">
            <w:pPr>
              <w:pStyle w:val="TableParagraph"/>
              <w:ind w:left="80" w:right="129"/>
              <w:rPr>
                <w:sz w:val="24"/>
              </w:rPr>
            </w:pPr>
            <w:r>
              <w:rPr>
                <w:sz w:val="24"/>
              </w:rPr>
              <w:t>Student potrafi dobierać metody pracy, oraz wykorzystywać dostępne środki dydaktyczne w celu efektywnego rozwijania u uczniów</w:t>
            </w:r>
          </w:p>
          <w:p w14:paraId="530136F5" w14:textId="77777777" w:rsidR="000D00A2" w:rsidRDefault="00A5003A">
            <w:pPr>
              <w:pStyle w:val="TableParagraph"/>
              <w:spacing w:line="270" w:lineRule="atLeast"/>
              <w:ind w:left="80" w:right="55"/>
              <w:rPr>
                <w:sz w:val="24"/>
              </w:rPr>
            </w:pPr>
            <w:r>
              <w:rPr>
                <w:sz w:val="24"/>
              </w:rPr>
              <w:t>umiejętności pisania krótkich tekstów i prawidłowego stosowania środków językowych w pisemnym przekazie informacji.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70A63B6E" w14:textId="77777777" w:rsidR="000D00A2" w:rsidRDefault="00A5003A">
            <w:pPr>
              <w:pStyle w:val="TableParagraph"/>
              <w:spacing w:before="135"/>
              <w:ind w:left="337" w:right="280"/>
              <w:rPr>
                <w:sz w:val="24"/>
              </w:rPr>
            </w:pPr>
            <w:r>
              <w:rPr>
                <w:sz w:val="24"/>
              </w:rPr>
              <w:t>K1P_U01 K1P_U13</w:t>
            </w:r>
          </w:p>
        </w:tc>
      </w:tr>
      <w:tr w:rsidR="000D00A2" w14:paraId="56D0F6EF" w14:textId="77777777">
        <w:trPr>
          <w:trHeight w:val="826"/>
        </w:trPr>
        <w:tc>
          <w:tcPr>
            <w:tcW w:w="1102" w:type="dxa"/>
            <w:tcBorders>
              <w:left w:val="single" w:sz="12" w:space="0" w:color="000000"/>
            </w:tcBorders>
          </w:tcPr>
          <w:p w14:paraId="02424A41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442747A0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371" w:type="dxa"/>
          </w:tcPr>
          <w:p w14:paraId="31F39ED1" w14:textId="77777777" w:rsidR="000D00A2" w:rsidRDefault="00A5003A">
            <w:pPr>
              <w:pStyle w:val="TableParagraph"/>
              <w:spacing w:line="272" w:lineRule="exact"/>
              <w:ind w:left="80"/>
              <w:rPr>
                <w:sz w:val="24"/>
              </w:rPr>
            </w:pPr>
            <w:r>
              <w:rPr>
                <w:sz w:val="24"/>
              </w:rPr>
              <w:t>Student potrafi przeanalizować rozkład materiału, planować proces</w:t>
            </w:r>
          </w:p>
          <w:p w14:paraId="6A2092A9" w14:textId="77777777" w:rsidR="000D00A2" w:rsidRDefault="00A5003A">
            <w:pPr>
              <w:pStyle w:val="TableParagraph"/>
              <w:spacing w:line="270" w:lineRule="atLeast"/>
              <w:ind w:left="80" w:right="129"/>
              <w:rPr>
                <w:sz w:val="24"/>
              </w:rPr>
            </w:pPr>
            <w:r>
              <w:rPr>
                <w:sz w:val="24"/>
              </w:rPr>
              <w:t>dydaktyczny, określać jego cele i sposoby ich realizacji oraz organizować pracę zespołu klasowego.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7EA75C52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58DAA73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134B9941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299E241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2DB4419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20D04056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371" w:type="dxa"/>
          </w:tcPr>
          <w:p w14:paraId="7040E121" w14:textId="77777777" w:rsidR="000D00A2" w:rsidRDefault="00A5003A">
            <w:pPr>
              <w:pStyle w:val="TableParagraph"/>
              <w:spacing w:before="135"/>
              <w:ind w:left="80" w:right="57"/>
              <w:rPr>
                <w:sz w:val="24"/>
              </w:rPr>
            </w:pPr>
            <w:r>
              <w:rPr>
                <w:sz w:val="24"/>
              </w:rPr>
              <w:t>Student potrafi identyfikować powiązania treści realizowanych na lekcjach języka angielskiego z innymi treściami nauczania w celu kreowania sytuacji dydaktycznych służących aktywności i rozwojowi zainteresowań uczniów oraz popularyzacji wiedzy.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0409B08B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2C67A39" w14:textId="77777777" w:rsidR="000D00A2" w:rsidRDefault="00A5003A">
            <w:pPr>
              <w:pStyle w:val="TableParagraph"/>
              <w:ind w:left="337" w:right="298"/>
              <w:jc w:val="both"/>
              <w:rPr>
                <w:sz w:val="24"/>
              </w:rPr>
            </w:pPr>
            <w:r>
              <w:rPr>
                <w:sz w:val="24"/>
              </w:rPr>
              <w:t>K1P_U04 K1P_U13 K1P_U16</w:t>
            </w:r>
          </w:p>
        </w:tc>
      </w:tr>
      <w:tr w:rsidR="000D00A2" w14:paraId="2DDEB627" w14:textId="77777777">
        <w:trPr>
          <w:trHeight w:val="551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642FD19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371" w:type="dxa"/>
          </w:tcPr>
          <w:p w14:paraId="62F4988C" w14:textId="77777777" w:rsidR="000D00A2" w:rsidRDefault="00A5003A">
            <w:pPr>
              <w:pStyle w:val="TableParagraph"/>
              <w:spacing w:line="276" w:lineRule="exact"/>
              <w:ind w:left="80" w:right="190"/>
              <w:rPr>
                <w:sz w:val="24"/>
              </w:rPr>
            </w:pPr>
            <w:r>
              <w:rPr>
                <w:sz w:val="24"/>
              </w:rPr>
              <w:t>Student potrafi pracować w zespole, planując i koordynując pracę swoją i innych.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5C8D2559" w14:textId="77777777" w:rsidR="000D00A2" w:rsidRDefault="00A5003A">
            <w:pPr>
              <w:pStyle w:val="TableParagraph"/>
              <w:spacing w:line="276" w:lineRule="exact"/>
              <w:ind w:left="337" w:right="280"/>
              <w:rPr>
                <w:sz w:val="24"/>
              </w:rPr>
            </w:pPr>
            <w:r>
              <w:rPr>
                <w:sz w:val="24"/>
              </w:rPr>
              <w:t>K1P_U14 K1P_U15</w:t>
            </w:r>
          </w:p>
        </w:tc>
      </w:tr>
      <w:tr w:rsidR="000D00A2" w14:paraId="7412B0CA" w14:textId="77777777">
        <w:trPr>
          <w:trHeight w:val="1105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3FEC272" w14:textId="77777777" w:rsidR="000D00A2" w:rsidRDefault="000D00A2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6F7665CE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71" w:type="dxa"/>
          </w:tcPr>
          <w:p w14:paraId="2C2C7A3C" w14:textId="77777777" w:rsidR="000D00A2" w:rsidRDefault="00A5003A">
            <w:pPr>
              <w:pStyle w:val="TableParagraph"/>
              <w:spacing w:before="1" w:line="276" w:lineRule="exact"/>
              <w:ind w:left="80" w:right="408"/>
              <w:jc w:val="both"/>
              <w:rPr>
                <w:sz w:val="24"/>
              </w:rPr>
            </w:pPr>
            <w:r>
              <w:rPr>
                <w:sz w:val="24"/>
              </w:rPr>
              <w:t>Student potrafi wykorzystać zdobytą wiedzę w celu rozwijania swoich umiejętności zawodowych, a także zainteresowań i zdolności uczniów, krytycznie i odpowiedzialnie wykorzystując różne źródła, w tym media cyfrowe i nowoczesne technologie.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415A26F0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A94A88B" w14:textId="77777777" w:rsidR="000D00A2" w:rsidRDefault="00A5003A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K1P_U16 K1P_U01</w:t>
            </w:r>
          </w:p>
        </w:tc>
      </w:tr>
      <w:tr w:rsidR="000D00A2" w14:paraId="7AB39378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0C151C7D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0F2987E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5D0CC47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71" w:type="dxa"/>
          </w:tcPr>
          <w:p w14:paraId="0639839B" w14:textId="77777777" w:rsidR="000D00A2" w:rsidRDefault="00A5003A">
            <w:pPr>
              <w:pStyle w:val="TableParagraph"/>
              <w:ind w:left="80" w:right="142"/>
              <w:rPr>
                <w:sz w:val="24"/>
              </w:rPr>
            </w:pPr>
            <w:r>
              <w:rPr>
                <w:sz w:val="24"/>
              </w:rPr>
              <w:t>Student jest gotów podejmować działania zmierzające do rozwijania u uczniów ciekawości, aktywności i samodzielności poznawczej oraz logicznego i krytycznego myślenia, budowania systemu wartości uczniów</w:t>
            </w:r>
          </w:p>
          <w:p w14:paraId="677A938B" w14:textId="77777777" w:rsidR="000D00A2" w:rsidRDefault="00A5003A">
            <w:pPr>
              <w:pStyle w:val="TableParagraph"/>
              <w:spacing w:line="270" w:lineRule="atLeast"/>
              <w:ind w:left="80" w:right="896"/>
              <w:rPr>
                <w:sz w:val="24"/>
              </w:rPr>
            </w:pPr>
            <w:r>
              <w:rPr>
                <w:sz w:val="24"/>
              </w:rPr>
              <w:t>i rozwijania postaw etycznych oraz kształtowania ich kompetencji komunikacyjnych i nawyków kulturalnych.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647B2B36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6435B026" w14:textId="77777777" w:rsidR="000D00A2" w:rsidRDefault="00A5003A">
            <w:pPr>
              <w:pStyle w:val="TableParagraph"/>
              <w:spacing w:before="1"/>
              <w:ind w:left="337" w:right="280"/>
              <w:rPr>
                <w:sz w:val="24"/>
              </w:rPr>
            </w:pPr>
            <w:r>
              <w:rPr>
                <w:sz w:val="24"/>
              </w:rPr>
              <w:t>K1P_K02 K1P_K07</w:t>
            </w:r>
          </w:p>
        </w:tc>
      </w:tr>
      <w:tr w:rsidR="000D00A2" w14:paraId="4ACA0A7D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62D517D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39BFBA8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71" w:type="dxa"/>
          </w:tcPr>
          <w:p w14:paraId="32122E4E" w14:textId="77777777" w:rsidR="000D00A2" w:rsidRDefault="00A5003A">
            <w:pPr>
              <w:pStyle w:val="TableParagraph"/>
              <w:ind w:left="80" w:right="77"/>
              <w:rPr>
                <w:sz w:val="24"/>
              </w:rPr>
            </w:pPr>
            <w:r>
              <w:rPr>
                <w:sz w:val="24"/>
              </w:rPr>
              <w:t>Student jest gotów do kształtowania umiejętności współpracy uczniów poprzez zachęcanie do podejmowania pracy zespołowej, prób badawczych</w:t>
            </w:r>
          </w:p>
          <w:p w14:paraId="7E872ABE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i grupowego rozwiązywania problemów.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27FB502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84FDC7B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K1P_K02</w:t>
            </w:r>
          </w:p>
        </w:tc>
      </w:tr>
      <w:tr w:rsidR="000D00A2" w14:paraId="0BAA5C93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440132E7" w14:textId="77777777" w:rsidR="000D00A2" w:rsidRDefault="000D00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7D0AAB6B" w14:textId="77777777" w:rsidR="000D00A2" w:rsidRDefault="00A5003A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71" w:type="dxa"/>
          </w:tcPr>
          <w:p w14:paraId="1D5F3078" w14:textId="77777777" w:rsidR="000D00A2" w:rsidRDefault="00A5003A">
            <w:pPr>
              <w:pStyle w:val="TableParagraph"/>
              <w:spacing w:line="276" w:lineRule="exact"/>
              <w:ind w:left="80" w:right="323"/>
              <w:rPr>
                <w:sz w:val="24"/>
              </w:rPr>
            </w:pPr>
            <w:r>
              <w:rPr>
                <w:sz w:val="24"/>
              </w:rPr>
              <w:t>Student jest gotów do podejmowania działań edukacyjnych w celu popularyzowania wiedzy o kulturze angielskiej i amerykańskiej poprzez wykorzystanie zróżnicowanych materiałów dydaktycznych i zasobów edukacyjnych oraz multimediów.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67D3242A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A1F3E6B" w14:textId="77777777" w:rsidR="000D00A2" w:rsidRDefault="00A5003A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K1P_K02 K1P_K07</w:t>
            </w:r>
          </w:p>
        </w:tc>
      </w:tr>
    </w:tbl>
    <w:p w14:paraId="21AE34BE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7206B64E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32A1F7C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600236BA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068CBB83" w14:textId="77777777" w:rsidR="000D00A2" w:rsidRDefault="00A5003A">
            <w:pPr>
              <w:pStyle w:val="TableParagraph"/>
              <w:spacing w:line="255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</w:tbl>
    <w:p w14:paraId="4FFA68DE" w14:textId="77777777" w:rsidR="000D00A2" w:rsidRDefault="000D00A2">
      <w:pPr>
        <w:spacing w:line="255" w:lineRule="exac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165913D8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5495EAAF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26E4EF66" w14:textId="77777777">
        <w:trPr>
          <w:trHeight w:val="278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25AF7E5" w14:textId="77777777" w:rsidR="000D00A2" w:rsidRDefault="00A5003A">
            <w:pPr>
              <w:pStyle w:val="TableParagraph"/>
              <w:spacing w:line="258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3B4A7C6E" w14:textId="77777777">
        <w:trPr>
          <w:trHeight w:val="2483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7C0E26A" w14:textId="77777777" w:rsidR="000D00A2" w:rsidRDefault="00A5003A">
            <w:pPr>
              <w:pStyle w:val="TableParagraph"/>
              <w:ind w:left="71" w:right="34"/>
              <w:jc w:val="both"/>
              <w:rPr>
                <w:sz w:val="24"/>
              </w:rPr>
            </w:pPr>
            <w:r>
              <w:rPr>
                <w:sz w:val="24"/>
              </w:rPr>
              <w:t>Ćwiczenia praktyczne w stosowaniu zadań, technik i materiałów służących rozwijaniu u uczniów umiejętności budowania wypowiedzi pisemnych, z uwzględnieniem treści komunikatu, formatu wypowiedzi i poprawności językowej. Odniesienie procesu kształcenia do treści obowiązującej Podstawy programowej, oraz Programu nauczania języka angielskiego. Analiza rozkładu materiału i planowanie procesu dydaktycznego w ramach danego cyklu kształcenia.</w:t>
            </w:r>
          </w:p>
          <w:p w14:paraId="7DBAC57C" w14:textId="77777777" w:rsidR="000D00A2" w:rsidRDefault="00A5003A">
            <w:pPr>
              <w:pStyle w:val="TableParagraph"/>
              <w:ind w:left="71" w:right="33"/>
              <w:rPr>
                <w:sz w:val="24"/>
              </w:rPr>
            </w:pPr>
            <w:r>
              <w:rPr>
                <w:sz w:val="24"/>
              </w:rPr>
              <w:t>Stosowanie metod aktywizujących, gier językowych i metody projektów w celu poszerzania wiedzy i rozbudzania zainteresowań uczniów. CLIL – integrowanie międzyprzedmiotowych treści kształcenia, a także treści kulturowych, w ramach lekcji języka angielskiego oraz działań pozalekcyjnych.</w:t>
            </w:r>
          </w:p>
          <w:p w14:paraId="0137231B" w14:textId="77777777" w:rsidR="000D00A2" w:rsidRDefault="00A5003A">
            <w:pPr>
              <w:pStyle w:val="TableParagraph"/>
              <w:spacing w:line="259" w:lineRule="exact"/>
              <w:ind w:left="71"/>
              <w:rPr>
                <w:sz w:val="24"/>
              </w:rPr>
            </w:pPr>
            <w:r>
              <w:rPr>
                <w:sz w:val="24"/>
              </w:rPr>
              <w:t>Przygotowanie i przeprowadzenie lekcji pokazowej lub edukacyjnych zajęć pozalekcyjnych.</w:t>
            </w:r>
          </w:p>
        </w:tc>
      </w:tr>
      <w:tr w:rsidR="000D00A2" w14:paraId="5CA447B0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3945597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4AF084D3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255F0FDE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78E7297E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8246FF1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5F36337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572FC8C6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530B5D3D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D612669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32D9DF93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7604D7DB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4AD27C18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B62DD58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091F0DE7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EF79C4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07650527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021BF8DA" w14:textId="77777777">
        <w:trPr>
          <w:trHeight w:val="5243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49835F6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FF052D4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1A66961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8258A5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338750F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7EF914C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CA5EA12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411B01A" w14:textId="77777777" w:rsidR="000D00A2" w:rsidRDefault="000D00A2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359D76CA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74E2F6B3" w14:textId="77777777" w:rsidR="000D00A2" w:rsidRDefault="00A5003A">
            <w:pPr>
              <w:pStyle w:val="TableParagraph"/>
              <w:spacing w:line="275" w:lineRule="exact"/>
              <w:ind w:left="78"/>
              <w:rPr>
                <w:i/>
                <w:sz w:val="24"/>
              </w:rPr>
            </w:pPr>
            <w:r>
              <w:rPr>
                <w:sz w:val="24"/>
              </w:rPr>
              <w:t xml:space="preserve">Kathleen Graves. </w:t>
            </w:r>
            <w:r>
              <w:rPr>
                <w:i/>
                <w:sz w:val="24"/>
              </w:rPr>
              <w:t>Designing Language Courses : a Guide for Teachers</w:t>
            </w:r>
          </w:p>
          <w:p w14:paraId="421F30A1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[London] : Thomson &amp; Heinle, 2000.</w:t>
            </w:r>
          </w:p>
          <w:p w14:paraId="41997737" w14:textId="77777777" w:rsidR="000D00A2" w:rsidRDefault="00A5003A">
            <w:pPr>
              <w:pStyle w:val="TableParagraph"/>
              <w:ind w:left="78" w:right="137"/>
              <w:rPr>
                <w:sz w:val="24"/>
              </w:rPr>
            </w:pPr>
            <w:r>
              <w:rPr>
                <w:sz w:val="24"/>
              </w:rPr>
              <w:t xml:space="preserve">Deller, Sheelagh. </w:t>
            </w:r>
            <w:r>
              <w:rPr>
                <w:i/>
                <w:spacing w:val="-134"/>
                <w:sz w:val="24"/>
                <w:shd w:val="clear" w:color="auto" w:fill="FFFFCC"/>
              </w:rPr>
              <w:t>T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eaching</w:t>
            </w:r>
            <w:r>
              <w:rPr>
                <w:i/>
                <w:sz w:val="24"/>
              </w:rPr>
              <w:t xml:space="preserve"> Other Subjects Through </w:t>
            </w:r>
            <w:r>
              <w:rPr>
                <w:i/>
                <w:spacing w:val="-147"/>
                <w:sz w:val="24"/>
                <w:shd w:val="clear" w:color="auto" w:fill="FFFFCC"/>
              </w:rPr>
              <w:t>E</w:t>
            </w:r>
            <w:r>
              <w:rPr>
                <w:i/>
                <w:spacing w:val="90"/>
                <w:sz w:val="24"/>
              </w:rPr>
              <w:t xml:space="preserve"> </w:t>
            </w:r>
            <w:r>
              <w:rPr>
                <w:i/>
                <w:sz w:val="24"/>
                <w:shd w:val="clear" w:color="auto" w:fill="FFFFCC"/>
              </w:rPr>
              <w:t>nglish</w:t>
            </w:r>
            <w:r>
              <w:rPr>
                <w:sz w:val="24"/>
              </w:rPr>
              <w:t xml:space="preserve">, Oxford </w:t>
            </w:r>
            <w:r>
              <w:rPr>
                <w:spacing w:val="-4"/>
                <w:sz w:val="24"/>
              </w:rPr>
              <w:t xml:space="preserve">Univ. </w:t>
            </w:r>
            <w:r>
              <w:rPr>
                <w:sz w:val="24"/>
              </w:rPr>
              <w:t>Press, 2009.</w:t>
            </w:r>
          </w:p>
          <w:p w14:paraId="377F53F2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Hana Svecova, </w:t>
            </w:r>
            <w:r>
              <w:rPr>
                <w:i/>
                <w:sz w:val="24"/>
              </w:rPr>
              <w:t>Cross-curricular Activities</w:t>
            </w:r>
            <w:r>
              <w:rPr>
                <w:sz w:val="24"/>
              </w:rPr>
              <w:t>. Oxford : Oxford University Press, 2003.</w:t>
            </w:r>
          </w:p>
          <w:p w14:paraId="2AC43206" w14:textId="77777777" w:rsidR="000D00A2" w:rsidRDefault="00A5003A">
            <w:pPr>
              <w:pStyle w:val="TableParagraph"/>
              <w:ind w:left="78" w:right="704"/>
              <w:rPr>
                <w:sz w:val="24"/>
              </w:rPr>
            </w:pPr>
            <w:r>
              <w:rPr>
                <w:sz w:val="24"/>
              </w:rPr>
              <w:t>Cherri Modeley and Janet Rees.</w:t>
            </w:r>
            <w:r>
              <w:rPr>
                <w:i/>
                <w:sz w:val="24"/>
              </w:rPr>
              <w:t>Cambridge Primary Mathematics : Learner`s Book 2/ 3</w:t>
            </w:r>
            <w:r>
              <w:rPr>
                <w:sz w:val="24"/>
              </w:rPr>
              <w:t>.Cambridge : Cambridge University Press, 2014.</w:t>
            </w:r>
          </w:p>
          <w:p w14:paraId="43BFD21E" w14:textId="77777777" w:rsidR="000D00A2" w:rsidRDefault="00A5003A">
            <w:pPr>
              <w:pStyle w:val="TableParagraph"/>
              <w:ind w:left="378"/>
              <w:rPr>
                <w:sz w:val="24"/>
              </w:rPr>
            </w:pPr>
            <w:r>
              <w:rPr>
                <w:sz w:val="24"/>
              </w:rPr>
              <w:t>oceń</w:t>
            </w:r>
          </w:p>
          <w:p w14:paraId="30EC9CBF" w14:textId="77777777" w:rsidR="000D00A2" w:rsidRDefault="00A5003A">
            <w:pPr>
              <w:pStyle w:val="TableParagraph"/>
              <w:ind w:left="78"/>
              <w:rPr>
                <w:i/>
                <w:sz w:val="24"/>
              </w:rPr>
            </w:pPr>
            <w:r>
              <w:rPr>
                <w:sz w:val="24"/>
              </w:rPr>
              <w:t xml:space="preserve">Jon Board and Alan Cross. </w:t>
            </w:r>
            <w:r>
              <w:rPr>
                <w:i/>
                <w:sz w:val="24"/>
              </w:rPr>
              <w:t>Cambridge Primary Science : Learner`s Book</w:t>
            </w:r>
          </w:p>
          <w:p w14:paraId="004608AF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i/>
                <w:sz w:val="24"/>
              </w:rPr>
              <w:t xml:space="preserve">3. </w:t>
            </w:r>
            <w:r>
              <w:rPr>
                <w:sz w:val="24"/>
              </w:rPr>
              <w:t>Cambridge : Cambridge University Press, 2014</w:t>
            </w:r>
          </w:p>
          <w:p w14:paraId="19C7C505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Macmillan Factual Readers</w:t>
            </w:r>
            <w:r>
              <w:rPr>
                <w:sz w:val="24"/>
              </w:rPr>
              <w:t>:</w:t>
            </w:r>
          </w:p>
          <w:p w14:paraId="1FDE0113" w14:textId="77777777" w:rsidR="000D00A2" w:rsidRDefault="00A5003A">
            <w:pPr>
              <w:pStyle w:val="TableParagraph"/>
              <w:ind w:left="78" w:right="4226"/>
              <w:rPr>
                <w:sz w:val="24"/>
              </w:rPr>
            </w:pPr>
            <w:r>
              <w:rPr>
                <w:i/>
                <w:sz w:val="24"/>
              </w:rPr>
              <w:t xml:space="preserve">What We Eat, </w:t>
            </w:r>
            <w:r>
              <w:rPr>
                <w:sz w:val="24"/>
              </w:rPr>
              <w:t xml:space="preserve">poziom 2+ </w:t>
            </w:r>
            <w:r>
              <w:rPr>
                <w:i/>
                <w:sz w:val="24"/>
              </w:rPr>
              <w:t xml:space="preserve">Where We Live , </w:t>
            </w:r>
            <w:r>
              <w:rPr>
                <w:sz w:val="24"/>
              </w:rPr>
              <w:t xml:space="preserve">poziom 2+ </w:t>
            </w:r>
            <w:r>
              <w:rPr>
                <w:i/>
                <w:sz w:val="24"/>
              </w:rPr>
              <w:t>Where Animals Live</w:t>
            </w:r>
            <w:r>
              <w:rPr>
                <w:sz w:val="24"/>
              </w:rPr>
              <w:t xml:space="preserve">, poziom </w:t>
            </w:r>
            <w:r>
              <w:rPr>
                <w:spacing w:val="-7"/>
                <w:sz w:val="24"/>
              </w:rPr>
              <w:t xml:space="preserve">2+ </w:t>
            </w:r>
            <w:r>
              <w:rPr>
                <w:i/>
                <w:sz w:val="24"/>
              </w:rPr>
              <w:t>Firefighters</w:t>
            </w:r>
            <w:r>
              <w:rPr>
                <w:sz w:val="24"/>
              </w:rPr>
              <w:t>, poziom 3+</w:t>
            </w:r>
          </w:p>
          <w:p w14:paraId="22DBF6D9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i/>
                <w:sz w:val="24"/>
              </w:rPr>
              <w:t>The Arctic and Antarctica</w:t>
            </w:r>
            <w:r>
              <w:rPr>
                <w:sz w:val="24"/>
              </w:rPr>
              <w:t>, poziom 4+</w:t>
            </w:r>
          </w:p>
          <w:p w14:paraId="6B99B0AE" w14:textId="77777777" w:rsidR="000D00A2" w:rsidRDefault="00A5003A">
            <w:pPr>
              <w:pStyle w:val="TableParagraph"/>
              <w:spacing w:line="270" w:lineRule="atLeast"/>
              <w:ind w:left="78" w:right="1030"/>
              <w:rPr>
                <w:sz w:val="24"/>
              </w:rPr>
            </w:pPr>
            <w:r>
              <w:rPr>
                <w:sz w:val="24"/>
              </w:rPr>
              <w:t xml:space="preserve">Ociepa R. Kołodziejczyk M. </w:t>
            </w:r>
            <w:r>
              <w:rPr>
                <w:i/>
                <w:sz w:val="24"/>
              </w:rPr>
              <w:t xml:space="preserve">Let`s Visit England, </w:t>
            </w:r>
            <w:r>
              <w:rPr>
                <w:sz w:val="24"/>
              </w:rPr>
              <w:t xml:space="preserve">Polonsky, 2016 Ociepa R. </w:t>
            </w:r>
            <w:r>
              <w:rPr>
                <w:i/>
                <w:sz w:val="24"/>
              </w:rPr>
              <w:t xml:space="preserve">Let`s Visit the United States, </w:t>
            </w:r>
            <w:r>
              <w:rPr>
                <w:sz w:val="24"/>
              </w:rPr>
              <w:t>Polonsky, 2015</w:t>
            </w:r>
          </w:p>
        </w:tc>
      </w:tr>
      <w:tr w:rsidR="000D00A2" w14:paraId="59A99F17" w14:textId="77777777">
        <w:trPr>
          <w:trHeight w:val="2759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06267D91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0DABEA44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Ken Wilson, </w:t>
            </w:r>
            <w:r>
              <w:rPr>
                <w:i/>
                <w:sz w:val="24"/>
              </w:rPr>
              <w:t xml:space="preserve">Drama and Improvisation </w:t>
            </w:r>
            <w:r>
              <w:rPr>
                <w:sz w:val="24"/>
              </w:rPr>
              <w:t>Oxford : Oxford University Press, 2008.</w:t>
            </w:r>
          </w:p>
          <w:p w14:paraId="1746DADC" w14:textId="77777777" w:rsidR="000D00A2" w:rsidRDefault="00A5003A">
            <w:pPr>
              <w:pStyle w:val="TableParagraph"/>
              <w:ind w:left="78" w:right="1077"/>
              <w:rPr>
                <w:sz w:val="24"/>
              </w:rPr>
            </w:pPr>
            <w:r>
              <w:rPr>
                <w:sz w:val="24"/>
              </w:rPr>
              <w:t xml:space="preserve">Andrew Wright </w:t>
            </w:r>
            <w:r>
              <w:rPr>
                <w:i/>
                <w:sz w:val="24"/>
              </w:rPr>
              <w:t>Creating Stories with Children</w:t>
            </w:r>
            <w:r>
              <w:rPr>
                <w:sz w:val="24"/>
              </w:rPr>
              <w:t>. Oxford : Oxford University Press, 1997.</w:t>
            </w:r>
          </w:p>
          <w:p w14:paraId="1446DBF1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i/>
                <w:sz w:val="24"/>
              </w:rPr>
              <w:t xml:space="preserve">Culture Bound : Bridging the Cultural Gap in Language Teaching. </w:t>
            </w:r>
            <w:r>
              <w:rPr>
                <w:sz w:val="24"/>
              </w:rPr>
              <w:t>ed. by Joyce Merrill Valdes. Cambridge : Cambridge University Press, 1995.</w:t>
            </w:r>
          </w:p>
          <w:p w14:paraId="7D70563F" w14:textId="77777777" w:rsidR="000D00A2" w:rsidRDefault="00A5003A">
            <w:pPr>
              <w:pStyle w:val="TableParagraph"/>
              <w:spacing w:line="270" w:lineRule="atLeast"/>
              <w:ind w:left="78" w:right="296"/>
              <w:rPr>
                <w:sz w:val="24"/>
              </w:rPr>
            </w:pPr>
            <w:r>
              <w:rPr>
                <w:sz w:val="24"/>
              </w:rPr>
              <w:t xml:space="preserve">Peter Whiley </w:t>
            </w:r>
            <w:r>
              <w:rPr>
                <w:i/>
                <w:sz w:val="24"/>
              </w:rPr>
              <w:t xml:space="preserve">Culture Vulture. </w:t>
            </w:r>
            <w:r>
              <w:rPr>
                <w:sz w:val="24"/>
              </w:rPr>
              <w:t xml:space="preserve">Warszawa ; Macmillan Polska, 2001 Anna Butkiewicz, Katarzyna Bogdanowicz. </w:t>
            </w:r>
            <w:r>
              <w:rPr>
                <w:i/>
                <w:sz w:val="24"/>
              </w:rPr>
              <w:t xml:space="preserve">Dyslexia in the English Classromm : techniki nauczania języka angielskiego uczniów z </w:t>
            </w:r>
            <w:r>
              <w:rPr>
                <w:i/>
                <w:spacing w:val="-3"/>
                <w:sz w:val="24"/>
              </w:rPr>
              <w:t xml:space="preserve">dysleksją. </w:t>
            </w:r>
            <w:r>
              <w:rPr>
                <w:sz w:val="24"/>
              </w:rPr>
              <w:t>Gdańsk : Wydawnictwo Harmonia,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2004.</w:t>
            </w:r>
          </w:p>
        </w:tc>
      </w:tr>
    </w:tbl>
    <w:p w14:paraId="5B4922AD" w14:textId="77777777" w:rsidR="000D00A2" w:rsidRDefault="000D00A2">
      <w:pPr>
        <w:spacing w:line="270" w:lineRule="atLeas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481F10AE" w14:textId="77777777">
        <w:trPr>
          <w:trHeight w:val="2622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1FC42137" w14:textId="77777777" w:rsidR="000D00A2" w:rsidRDefault="00A5003A">
            <w:pPr>
              <w:pStyle w:val="TableParagraph"/>
              <w:spacing w:before="118"/>
              <w:ind w:left="71" w:right="678"/>
              <w:rPr>
                <w:sz w:val="24"/>
              </w:rPr>
            </w:pPr>
            <w:r>
              <w:rPr>
                <w:sz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423AF0B4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6A310C4B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ind w:right="1853"/>
              <w:rPr>
                <w:sz w:val="24"/>
              </w:rPr>
            </w:pPr>
            <w:r>
              <w:rPr>
                <w:sz w:val="24"/>
              </w:rPr>
              <w:t>obserwacja lekcji (nagrania video), krytyczna analiza proponowanych/stosowanych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76B19074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ćwiczenia praktyczne – praca z materiałem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  <w:p w14:paraId="14FFB1F9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  <w:p w14:paraId="305B4C70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burza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mózgów</w:t>
            </w:r>
          </w:p>
          <w:p w14:paraId="39903A42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praca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  <w:p w14:paraId="6D17BA15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</w:p>
          <w:p w14:paraId="424ABC1A" w14:textId="77777777" w:rsidR="000D00A2" w:rsidRDefault="00A5003A">
            <w:pPr>
              <w:pStyle w:val="TableParagraph"/>
              <w:numPr>
                <w:ilvl w:val="0"/>
                <w:numId w:val="8"/>
              </w:numPr>
              <w:tabs>
                <w:tab w:val="left" w:pos="434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lekcja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pokazowa</w:t>
            </w:r>
          </w:p>
        </w:tc>
      </w:tr>
      <w:tr w:rsidR="000D00A2" w14:paraId="421656BC" w14:textId="77777777">
        <w:trPr>
          <w:trHeight w:val="1343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6ACFB7E1" w14:textId="77777777" w:rsidR="000D00A2" w:rsidRDefault="00A5003A">
            <w:pPr>
              <w:pStyle w:val="TableParagraph"/>
              <w:spacing w:before="116"/>
              <w:ind w:left="71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  <w:p w14:paraId="3DCE1652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</w:tcPr>
          <w:p w14:paraId="263B0AB4" w14:textId="77777777" w:rsidR="000D00A2" w:rsidRDefault="000D00A2">
            <w:pPr>
              <w:pStyle w:val="TableParagraph"/>
            </w:pPr>
          </w:p>
        </w:tc>
      </w:tr>
    </w:tbl>
    <w:p w14:paraId="6E0A3EBD" w14:textId="77777777" w:rsidR="000D00A2" w:rsidRDefault="000D00A2">
      <w:pPr>
        <w:pStyle w:val="Tekstpodstawowy"/>
        <w:spacing w:before="10"/>
        <w:rPr>
          <w:b/>
          <w:sz w:val="21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23868C8D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A15CDB3" w14:textId="77777777" w:rsidR="000D00A2" w:rsidRDefault="000D00A2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51811B60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104196D" w14:textId="77777777" w:rsidR="000D00A2" w:rsidRDefault="000D00A2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550457C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54AAF91F" w14:textId="77777777">
        <w:trPr>
          <w:trHeight w:val="50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BCAC347" w14:textId="77777777" w:rsidR="000D00A2" w:rsidRDefault="00A5003A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CB274A1" w14:textId="77777777" w:rsidR="000D00A2" w:rsidRDefault="00A5003A">
            <w:pPr>
              <w:pStyle w:val="TableParagraph"/>
              <w:spacing w:before="1" w:line="252" w:lineRule="exact"/>
              <w:ind w:left="118"/>
            </w:pPr>
            <w:r>
              <w:t>01,02,03,06,07,</w:t>
            </w:r>
          </w:p>
          <w:p w14:paraId="55310573" w14:textId="77777777" w:rsidR="000D00A2" w:rsidRDefault="00A5003A">
            <w:pPr>
              <w:pStyle w:val="TableParagraph"/>
              <w:spacing w:line="233" w:lineRule="exact"/>
              <w:ind w:left="118"/>
            </w:pPr>
            <w:r>
              <w:t>08,09,10</w:t>
            </w:r>
          </w:p>
        </w:tc>
      </w:tr>
      <w:tr w:rsidR="000D00A2" w14:paraId="2C8A8EC5" w14:textId="77777777">
        <w:trPr>
          <w:trHeight w:val="27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E240D21" w14:textId="77777777" w:rsidR="000D00A2" w:rsidRDefault="00A5003A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aktywności studenta w przygotowaniu i przeprowadzeniu lekcji pokazowej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8186FED" w14:textId="77777777" w:rsidR="000D00A2" w:rsidRDefault="00A5003A">
            <w:pPr>
              <w:pStyle w:val="TableParagraph"/>
              <w:spacing w:before="1"/>
              <w:ind w:left="118"/>
            </w:pPr>
            <w:r>
              <w:t>04,05,08,09,10</w:t>
            </w:r>
          </w:p>
        </w:tc>
      </w:tr>
      <w:tr w:rsidR="000D00A2" w14:paraId="123FB260" w14:textId="77777777">
        <w:trPr>
          <w:trHeight w:val="506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A93F3D5" w14:textId="77777777" w:rsidR="000D00A2" w:rsidRDefault="00A5003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 studenta podczas wykonywania ćwiczeń praktycznych na 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8FE0B2A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04,05,06,08,09,</w:t>
            </w:r>
          </w:p>
          <w:p w14:paraId="44FF53D4" w14:textId="77777777" w:rsidR="000D00A2" w:rsidRDefault="00A5003A">
            <w:pPr>
              <w:pStyle w:val="TableParagraph"/>
              <w:spacing w:line="235" w:lineRule="exact"/>
              <w:ind w:left="118"/>
            </w:pPr>
            <w:r>
              <w:t>10,11,12,13</w:t>
            </w:r>
          </w:p>
        </w:tc>
      </w:tr>
      <w:tr w:rsidR="000D00A2" w14:paraId="4F40D5A9" w14:textId="77777777">
        <w:trPr>
          <w:trHeight w:val="2383"/>
        </w:trPr>
        <w:tc>
          <w:tcPr>
            <w:tcW w:w="2662" w:type="dxa"/>
            <w:tcBorders>
              <w:left w:val="single" w:sz="12" w:space="0" w:color="000000"/>
              <w:bottom w:val="nil"/>
            </w:tcBorders>
          </w:tcPr>
          <w:p w14:paraId="30AAD5DB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nil"/>
              <w:right w:val="single" w:sz="12" w:space="0" w:color="000000"/>
            </w:tcBorders>
          </w:tcPr>
          <w:p w14:paraId="24DB0941" w14:textId="77777777" w:rsidR="000D00A2" w:rsidRDefault="00A5003A"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Zaliczenie</w:t>
            </w:r>
          </w:p>
          <w:p w14:paraId="01FEBC2A" w14:textId="77777777" w:rsidR="000D00A2" w:rsidRDefault="00A5003A">
            <w:pPr>
              <w:pStyle w:val="TableParagraph"/>
              <w:ind w:left="117" w:right="317"/>
              <w:rPr>
                <w:sz w:val="24"/>
              </w:rPr>
            </w:pPr>
            <w:r>
              <w:rPr>
                <w:sz w:val="24"/>
              </w:rPr>
              <w:t>Warunkiem uzyskania zaliczenia jest uzyskanie pozytywnej oceny za każde z niżej wymienionych zadań. Ocena końcowa wyliczana jest jako średnia arytmetyczna ocen uzyskanych za poszczególne zadania:</w:t>
            </w:r>
          </w:p>
          <w:p w14:paraId="2485378E" w14:textId="77777777" w:rsidR="000D00A2" w:rsidRDefault="00A5003A">
            <w:pPr>
              <w:pStyle w:val="TableParagraph"/>
              <w:numPr>
                <w:ilvl w:val="0"/>
                <w:numId w:val="7"/>
              </w:numPr>
              <w:tabs>
                <w:tab w:val="left" w:pos="836"/>
                <w:tab w:val="left" w:pos="83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2 zadania projektowe związane z tematyką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  <w:p w14:paraId="25B10115" w14:textId="77777777" w:rsidR="000D00A2" w:rsidRDefault="00A5003A">
            <w:pPr>
              <w:pStyle w:val="TableParagraph"/>
              <w:spacing w:line="275" w:lineRule="exact"/>
              <w:ind w:left="837"/>
              <w:rPr>
                <w:sz w:val="24"/>
              </w:rPr>
            </w:pPr>
            <w:r>
              <w:rPr>
                <w:sz w:val="24"/>
              </w:rPr>
              <w:t>- waga 0,3</w:t>
            </w:r>
          </w:p>
          <w:p w14:paraId="1283397B" w14:textId="77777777" w:rsidR="000D00A2" w:rsidRDefault="00A5003A">
            <w:pPr>
              <w:pStyle w:val="TableParagraph"/>
              <w:numPr>
                <w:ilvl w:val="0"/>
                <w:numId w:val="7"/>
              </w:numPr>
              <w:tabs>
                <w:tab w:val="left" w:pos="836"/>
                <w:tab w:val="left" w:pos="837"/>
              </w:tabs>
              <w:ind w:right="660"/>
              <w:rPr>
                <w:sz w:val="24"/>
              </w:rPr>
            </w:pPr>
            <w:r>
              <w:rPr>
                <w:sz w:val="24"/>
              </w:rPr>
              <w:t>przygotowanie i przeprowadzenie lekcji pokazowej/ projektu edukacyjnego – waga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</w:p>
        </w:tc>
      </w:tr>
      <w:tr w:rsidR="000D00A2" w14:paraId="24EDF84F" w14:textId="77777777">
        <w:trPr>
          <w:trHeight w:val="2043"/>
        </w:trPr>
        <w:tc>
          <w:tcPr>
            <w:tcW w:w="2662" w:type="dxa"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5519428" w14:textId="77777777" w:rsidR="000D00A2" w:rsidRDefault="000D00A2">
            <w:pPr>
              <w:pStyle w:val="TableParagraph"/>
            </w:pPr>
          </w:p>
        </w:tc>
        <w:tc>
          <w:tcPr>
            <w:tcW w:w="7391" w:type="dxa"/>
            <w:gridSpan w:val="2"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14:paraId="25AD7B41" w14:textId="77777777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spacing w:before="133"/>
              <w:ind w:left="117" w:right="2717"/>
              <w:rPr>
                <w:sz w:val="24"/>
              </w:rPr>
            </w:pPr>
            <w:r>
              <w:rPr>
                <w:sz w:val="24"/>
              </w:rPr>
              <w:t xml:space="preserve">Zadania oceniane są według następującej </w:t>
            </w:r>
            <w:r>
              <w:rPr>
                <w:spacing w:val="-3"/>
                <w:sz w:val="24"/>
              </w:rPr>
              <w:t xml:space="preserve">skali: </w:t>
            </w:r>
            <w:r>
              <w:rPr>
                <w:sz w:val="24"/>
              </w:rPr>
              <w:t xml:space="preserve">100%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0B5E3359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37E4A2CB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594607D5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6EA75828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585BB940" w14:textId="77777777" w:rsidR="000D00A2" w:rsidRDefault="000D00A2">
      <w:pPr>
        <w:pStyle w:val="Tekstpodstawowy"/>
        <w:spacing w:before="10"/>
        <w:rPr>
          <w:b/>
          <w:sz w:val="21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69CC8187" w14:textId="77777777">
        <w:trPr>
          <w:trHeight w:val="735"/>
        </w:trPr>
        <w:tc>
          <w:tcPr>
            <w:tcW w:w="9319" w:type="dxa"/>
            <w:gridSpan w:val="4"/>
            <w:tcBorders>
              <w:bottom w:val="single" w:sz="4" w:space="0" w:color="000000"/>
            </w:tcBorders>
          </w:tcPr>
          <w:p w14:paraId="51DEC230" w14:textId="77777777" w:rsidR="000D00A2" w:rsidRDefault="00A5003A">
            <w:pPr>
              <w:pStyle w:val="TableParagraph"/>
              <w:spacing w:before="229"/>
              <w:ind w:left="2986" w:right="29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0D00A2" w14:paraId="37E8A3D9" w14:textId="77777777">
        <w:trPr>
          <w:trHeight w:val="275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65920CEE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6EE17" w14:textId="77777777" w:rsidR="000D00A2" w:rsidRDefault="00A5003A">
            <w:pPr>
              <w:pStyle w:val="TableParagraph"/>
              <w:spacing w:line="256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34AB7C22" w14:textId="77777777">
        <w:trPr>
          <w:trHeight w:val="465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72E29E36" w14:textId="77777777" w:rsidR="000D00A2" w:rsidRDefault="00A5003A">
            <w:pPr>
              <w:pStyle w:val="TableParagraph"/>
              <w:spacing w:line="265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DC6A69" w14:textId="77777777" w:rsidR="000D00A2" w:rsidRDefault="00A5003A">
            <w:pPr>
              <w:pStyle w:val="TableParagraph"/>
              <w:ind w:left="391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EB3474" w14:textId="77777777" w:rsidR="000D00A2" w:rsidRDefault="00A5003A">
            <w:pPr>
              <w:pStyle w:val="TableParagraph"/>
              <w:spacing w:line="230" w:lineRule="atLeas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7E483F25" w14:textId="77777777" w:rsidR="000D00A2" w:rsidRDefault="00A5003A">
            <w:pPr>
              <w:pStyle w:val="TableParagraph"/>
              <w:spacing w:line="230" w:lineRule="atLeas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0D00724A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31C5EA69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BE919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E51B35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6551C506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09E8AD19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652D4511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BF824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F4D2BB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7844FE9C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36F4695B" w14:textId="77777777">
        <w:trPr>
          <w:trHeight w:val="229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3E45467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AD076B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025296" w14:textId="77777777" w:rsidR="000D00A2" w:rsidRDefault="00A5003A">
            <w:pPr>
              <w:pStyle w:val="TableParagraph"/>
              <w:spacing w:line="209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4B271F9B" w14:textId="77777777" w:rsidR="000D00A2" w:rsidRDefault="00A5003A">
            <w:pPr>
              <w:pStyle w:val="TableParagraph"/>
              <w:spacing w:line="209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48760D73" w14:textId="77777777">
        <w:trPr>
          <w:trHeight w:val="229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597A9F0D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348B24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AC09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1F4C2D64" w14:textId="77777777" w:rsidR="000D00A2" w:rsidRDefault="00A5003A">
            <w:pPr>
              <w:pStyle w:val="TableParagraph"/>
              <w:spacing w:line="209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622801CE" w14:textId="77777777">
        <w:trPr>
          <w:trHeight w:val="227"/>
        </w:trPr>
        <w:tc>
          <w:tcPr>
            <w:tcW w:w="4579" w:type="dxa"/>
            <w:tcBorders>
              <w:top w:val="nil"/>
              <w:right w:val="single" w:sz="4" w:space="0" w:color="000000"/>
            </w:tcBorders>
          </w:tcPr>
          <w:p w14:paraId="73EED07D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BC131D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DA1C44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</w:tcBorders>
          </w:tcPr>
          <w:p w14:paraId="31F369A1" w14:textId="77777777" w:rsidR="000D00A2" w:rsidRDefault="00A5003A">
            <w:pPr>
              <w:pStyle w:val="TableParagraph"/>
              <w:spacing w:line="207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</w:tbl>
    <w:p w14:paraId="33DA1E25" w14:textId="77777777" w:rsidR="000D00A2" w:rsidRDefault="000D00A2">
      <w:pPr>
        <w:spacing w:line="207" w:lineRule="exact"/>
        <w:jc w:val="center"/>
        <w:rPr>
          <w:sz w:val="20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23E69A98" w14:textId="77777777">
        <w:trPr>
          <w:trHeight w:val="397"/>
        </w:trPr>
        <w:tc>
          <w:tcPr>
            <w:tcW w:w="4579" w:type="dxa"/>
            <w:tcBorders>
              <w:bottom w:val="single" w:sz="4" w:space="0" w:color="000000"/>
              <w:right w:val="single" w:sz="4" w:space="0" w:color="000000"/>
            </w:tcBorders>
          </w:tcPr>
          <w:p w14:paraId="51C330E8" w14:textId="77777777" w:rsidR="000D00A2" w:rsidRDefault="00A5003A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Udział w wykładach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085A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36E5" w14:textId="77777777" w:rsidR="000D00A2" w:rsidRDefault="00A5003A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left w:val="single" w:sz="4" w:space="0" w:color="000000"/>
              <w:bottom w:val="single" w:sz="4" w:space="0" w:color="000000"/>
            </w:tcBorders>
          </w:tcPr>
          <w:p w14:paraId="6537ACA1" w14:textId="77777777" w:rsidR="000D00A2" w:rsidRDefault="000D00A2">
            <w:pPr>
              <w:pStyle w:val="TableParagraph"/>
            </w:pPr>
          </w:p>
        </w:tc>
      </w:tr>
      <w:tr w:rsidR="000D00A2" w14:paraId="7B0BAF7C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8798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ABE9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CD61" w14:textId="77777777" w:rsidR="000D00A2" w:rsidRDefault="00A5003A">
            <w:pPr>
              <w:pStyle w:val="TableParagraph"/>
              <w:spacing w:line="273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DE3E0" w14:textId="77777777" w:rsidR="000D00A2" w:rsidRDefault="000D00A2">
            <w:pPr>
              <w:pStyle w:val="TableParagraph"/>
            </w:pPr>
          </w:p>
        </w:tc>
      </w:tr>
      <w:tr w:rsidR="000D00A2" w14:paraId="3B1C7E6B" w14:textId="77777777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2136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71FEBD27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6545" w14:textId="77777777" w:rsidR="000D00A2" w:rsidRDefault="00A5003A">
            <w:pPr>
              <w:pStyle w:val="TableParagraph"/>
              <w:spacing w:line="273" w:lineRule="exact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FBAE" w14:textId="77777777" w:rsidR="000D00A2" w:rsidRDefault="00A5003A">
            <w:pPr>
              <w:pStyle w:val="TableParagraph"/>
              <w:spacing w:line="273" w:lineRule="exact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C2677" w14:textId="77777777" w:rsidR="000D00A2" w:rsidRDefault="000D00A2">
            <w:pPr>
              <w:pStyle w:val="TableParagraph"/>
            </w:pPr>
          </w:p>
        </w:tc>
      </w:tr>
      <w:tr w:rsidR="000D00A2" w14:paraId="2E01AAFC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AAE2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7C0A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6099" w14:textId="77777777" w:rsidR="000D00A2" w:rsidRDefault="00A5003A">
            <w:pPr>
              <w:pStyle w:val="TableParagraph"/>
              <w:spacing w:line="273" w:lineRule="exact"/>
              <w:ind w:right="67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7CD09" w14:textId="77777777" w:rsidR="000D00A2" w:rsidRDefault="000D00A2">
            <w:pPr>
              <w:pStyle w:val="TableParagraph"/>
            </w:pPr>
          </w:p>
        </w:tc>
      </w:tr>
      <w:tr w:rsidR="000D00A2" w14:paraId="0856EF55" w14:textId="77777777">
        <w:trPr>
          <w:trHeight w:val="397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61C9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2680" w14:textId="77777777" w:rsidR="000D00A2" w:rsidRDefault="00A5003A">
            <w:pPr>
              <w:pStyle w:val="TableParagraph"/>
              <w:spacing w:line="275" w:lineRule="exact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C51C" w14:textId="77777777" w:rsidR="000D00A2" w:rsidRDefault="00A5003A">
            <w:pPr>
              <w:pStyle w:val="TableParagraph"/>
              <w:spacing w:line="275" w:lineRule="exact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47706" w14:textId="77777777" w:rsidR="000D00A2" w:rsidRDefault="000D00A2">
            <w:pPr>
              <w:pStyle w:val="TableParagraph"/>
            </w:pPr>
          </w:p>
        </w:tc>
      </w:tr>
      <w:tr w:rsidR="000D00A2" w14:paraId="3A4F3F3B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54AB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CDDB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2B12" w14:textId="77777777" w:rsidR="000D00A2" w:rsidRDefault="00A5003A">
            <w:pPr>
              <w:pStyle w:val="TableParagraph"/>
              <w:spacing w:line="273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30338" w14:textId="77777777" w:rsidR="000D00A2" w:rsidRDefault="000D00A2">
            <w:pPr>
              <w:pStyle w:val="TableParagraph"/>
            </w:pPr>
          </w:p>
        </w:tc>
      </w:tr>
      <w:tr w:rsidR="000D00A2" w14:paraId="1346A1CE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83A4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EFCF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D21C" w14:textId="77777777" w:rsidR="000D00A2" w:rsidRDefault="00A5003A">
            <w:pPr>
              <w:pStyle w:val="TableParagraph"/>
              <w:spacing w:line="273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84407" w14:textId="77777777" w:rsidR="000D00A2" w:rsidRDefault="000D00A2">
            <w:pPr>
              <w:pStyle w:val="TableParagraph"/>
            </w:pPr>
          </w:p>
        </w:tc>
      </w:tr>
      <w:tr w:rsidR="000D00A2" w14:paraId="5F40B99E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679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10FE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D396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9103E" w14:textId="77777777" w:rsidR="000D00A2" w:rsidRDefault="000D00A2">
            <w:pPr>
              <w:pStyle w:val="TableParagraph"/>
            </w:pPr>
          </w:p>
        </w:tc>
      </w:tr>
      <w:tr w:rsidR="000D00A2" w14:paraId="2F82A293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CADA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DF9D" w14:textId="77777777" w:rsidR="000D00A2" w:rsidRDefault="00A5003A">
            <w:pPr>
              <w:pStyle w:val="TableParagraph"/>
              <w:spacing w:before="56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82BF" w14:textId="77777777" w:rsidR="000D00A2" w:rsidRDefault="00A5003A">
            <w:pPr>
              <w:pStyle w:val="TableParagraph"/>
              <w:spacing w:before="56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AA4D6" w14:textId="77777777" w:rsidR="000D00A2" w:rsidRDefault="000D00A2">
            <w:pPr>
              <w:pStyle w:val="TableParagraph"/>
            </w:pPr>
          </w:p>
        </w:tc>
      </w:tr>
      <w:tr w:rsidR="000D00A2" w14:paraId="5F6B7033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1A3AC68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F19E4CD" w14:textId="77777777" w:rsidR="000D00A2" w:rsidRDefault="00A5003A">
            <w:pPr>
              <w:pStyle w:val="TableParagraph"/>
              <w:spacing w:before="56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D00A2" w14:paraId="627E15ED" w14:textId="77777777">
        <w:trPr>
          <w:trHeight w:val="73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7BC4BAA" w14:textId="77777777" w:rsidR="000D00A2" w:rsidRDefault="00A5003A">
            <w:pPr>
              <w:pStyle w:val="TableParagraph"/>
              <w:tabs>
                <w:tab w:val="left" w:pos="971"/>
                <w:tab w:val="left" w:pos="2084"/>
                <w:tab w:val="left" w:pos="2918"/>
                <w:tab w:val="left" w:pos="4256"/>
              </w:tabs>
              <w:spacing w:before="56"/>
              <w:ind w:left="71"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9"/>
                <w:sz w:val="24"/>
              </w:rPr>
              <w:t xml:space="preserve"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DAF8B41" w14:textId="77777777" w:rsidR="000D00A2" w:rsidRDefault="00A5003A">
            <w:pPr>
              <w:pStyle w:val="TableParagraph"/>
              <w:spacing w:before="12" w:line="336" w:lineRule="exact"/>
              <w:ind w:left="1466" w:right="1407" w:firstLine="854"/>
              <w:rPr>
                <w:b/>
                <w:sz w:val="24"/>
              </w:rPr>
            </w:pPr>
            <w:r>
              <w:rPr>
                <w:b/>
                <w:sz w:val="24"/>
              </w:rPr>
              <w:t>2 (PEDAGOGIKA)</w:t>
            </w:r>
          </w:p>
        </w:tc>
      </w:tr>
      <w:tr w:rsidR="000D00A2" w14:paraId="1EB41A73" w14:textId="77777777">
        <w:trPr>
          <w:trHeight w:val="674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A1C12B8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206ECB8" w14:textId="77777777" w:rsidR="000D00A2" w:rsidRDefault="00A5003A">
            <w:pPr>
              <w:pStyle w:val="TableParagraph"/>
              <w:spacing w:before="59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1,4</w:t>
            </w:r>
          </w:p>
        </w:tc>
      </w:tr>
      <w:tr w:rsidR="000D00A2" w14:paraId="79143890" w14:textId="77777777">
        <w:trPr>
          <w:trHeight w:val="1223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E676BD1" w14:textId="77777777" w:rsidR="000D00A2" w:rsidRDefault="00A5003A">
            <w:pPr>
              <w:pStyle w:val="TableParagraph"/>
              <w:spacing w:before="56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0A01A0C" w14:textId="77777777" w:rsidR="000D00A2" w:rsidRDefault="000D00A2">
            <w:pPr>
              <w:pStyle w:val="TableParagraph"/>
            </w:pPr>
          </w:p>
        </w:tc>
      </w:tr>
      <w:tr w:rsidR="000D00A2" w14:paraId="4D4FA3EF" w14:textId="77777777">
        <w:trPr>
          <w:trHeight w:val="944"/>
        </w:trPr>
        <w:tc>
          <w:tcPr>
            <w:tcW w:w="45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 w14:paraId="17CAF655" w14:textId="77777777" w:rsidR="000D00A2" w:rsidRDefault="00A5003A">
            <w:pPr>
              <w:pStyle w:val="TableParagraph"/>
              <w:spacing w:before="56"/>
              <w:ind w:left="71" w:right="47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6058E4D5" w14:textId="77777777" w:rsidR="000D00A2" w:rsidRDefault="00A5003A">
            <w:pPr>
              <w:pStyle w:val="TableParagraph"/>
              <w:spacing w:before="56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1,6</w:t>
            </w:r>
          </w:p>
        </w:tc>
      </w:tr>
    </w:tbl>
    <w:p w14:paraId="0350D887" w14:textId="77777777" w:rsidR="000D00A2" w:rsidRDefault="000D00A2">
      <w:pPr>
        <w:pStyle w:val="Tekstpodstawowy"/>
        <w:rPr>
          <w:b/>
        </w:rPr>
      </w:pPr>
    </w:p>
    <w:p w14:paraId="4F8F5835" w14:textId="77777777" w:rsidR="000D00A2" w:rsidRDefault="000D00A2">
      <w:pPr>
        <w:pStyle w:val="Tekstpodstawowy"/>
        <w:rPr>
          <w:b/>
        </w:rPr>
      </w:pPr>
    </w:p>
    <w:p w14:paraId="4937C6B1" w14:textId="77777777" w:rsidR="000D00A2" w:rsidRDefault="000D00A2">
      <w:pPr>
        <w:pStyle w:val="Tekstpodstawowy"/>
        <w:rPr>
          <w:b/>
        </w:rPr>
      </w:pPr>
    </w:p>
    <w:p w14:paraId="7BCE522F" w14:textId="77777777" w:rsidR="000D00A2" w:rsidRDefault="000D00A2">
      <w:pPr>
        <w:pStyle w:val="Tekstpodstawowy"/>
        <w:rPr>
          <w:b/>
        </w:rPr>
      </w:pPr>
    </w:p>
    <w:p w14:paraId="3533C5C4" w14:textId="77777777" w:rsidR="000D00A2" w:rsidRDefault="000D00A2">
      <w:pPr>
        <w:pStyle w:val="Tekstpodstawowy"/>
        <w:rPr>
          <w:b/>
        </w:rPr>
      </w:pPr>
    </w:p>
    <w:p w14:paraId="1E36D13D" w14:textId="77777777" w:rsidR="000D00A2" w:rsidRDefault="000D00A2">
      <w:pPr>
        <w:pStyle w:val="Tekstpodstawowy"/>
        <w:rPr>
          <w:b/>
        </w:rPr>
      </w:pPr>
    </w:p>
    <w:p w14:paraId="3805CD41" w14:textId="77777777" w:rsidR="000D00A2" w:rsidRDefault="000D00A2">
      <w:pPr>
        <w:pStyle w:val="Tekstpodstawowy"/>
        <w:rPr>
          <w:b/>
        </w:rPr>
      </w:pPr>
    </w:p>
    <w:p w14:paraId="51A00403" w14:textId="77777777" w:rsidR="000D00A2" w:rsidRDefault="000D00A2">
      <w:pPr>
        <w:pStyle w:val="Tekstpodstawowy"/>
        <w:rPr>
          <w:b/>
        </w:rPr>
      </w:pPr>
    </w:p>
    <w:p w14:paraId="02C6D949" w14:textId="77777777" w:rsidR="000D00A2" w:rsidRDefault="000D00A2">
      <w:pPr>
        <w:pStyle w:val="Tekstpodstawowy"/>
        <w:rPr>
          <w:b/>
        </w:rPr>
      </w:pPr>
    </w:p>
    <w:p w14:paraId="218A721B" w14:textId="77777777" w:rsidR="000D00A2" w:rsidRDefault="000D00A2">
      <w:pPr>
        <w:pStyle w:val="Tekstpodstawowy"/>
        <w:rPr>
          <w:b/>
        </w:rPr>
      </w:pPr>
    </w:p>
    <w:p w14:paraId="57482C35" w14:textId="77777777" w:rsidR="000D00A2" w:rsidRDefault="000D00A2">
      <w:pPr>
        <w:pStyle w:val="Tekstpodstawowy"/>
        <w:rPr>
          <w:b/>
        </w:rPr>
      </w:pPr>
    </w:p>
    <w:p w14:paraId="06D4D928" w14:textId="77777777" w:rsidR="000D00A2" w:rsidRDefault="000D00A2">
      <w:pPr>
        <w:pStyle w:val="Tekstpodstawowy"/>
        <w:rPr>
          <w:b/>
        </w:rPr>
      </w:pPr>
    </w:p>
    <w:p w14:paraId="2E9B7639" w14:textId="77777777" w:rsidR="000D00A2" w:rsidRDefault="000D00A2">
      <w:pPr>
        <w:pStyle w:val="Tekstpodstawowy"/>
        <w:rPr>
          <w:b/>
        </w:rPr>
      </w:pPr>
    </w:p>
    <w:p w14:paraId="1D13465F" w14:textId="77777777" w:rsidR="000D00A2" w:rsidRDefault="000D00A2">
      <w:pPr>
        <w:pStyle w:val="Tekstpodstawowy"/>
        <w:rPr>
          <w:b/>
        </w:rPr>
      </w:pPr>
    </w:p>
    <w:p w14:paraId="077F5FF0" w14:textId="77777777" w:rsidR="000D00A2" w:rsidRDefault="000D00A2">
      <w:pPr>
        <w:pStyle w:val="Tekstpodstawowy"/>
        <w:rPr>
          <w:b/>
        </w:rPr>
      </w:pPr>
    </w:p>
    <w:p w14:paraId="3C904138" w14:textId="77777777" w:rsidR="000D00A2" w:rsidRDefault="000D00A2">
      <w:pPr>
        <w:pStyle w:val="Tekstpodstawowy"/>
        <w:rPr>
          <w:b/>
        </w:rPr>
      </w:pPr>
    </w:p>
    <w:p w14:paraId="0522E2AE" w14:textId="77777777" w:rsidR="000D00A2" w:rsidRDefault="000D00A2">
      <w:pPr>
        <w:pStyle w:val="Tekstpodstawowy"/>
        <w:rPr>
          <w:b/>
        </w:rPr>
      </w:pPr>
    </w:p>
    <w:p w14:paraId="265EDED1" w14:textId="77777777" w:rsidR="000D00A2" w:rsidRDefault="000D00A2">
      <w:pPr>
        <w:pStyle w:val="Tekstpodstawowy"/>
        <w:rPr>
          <w:b/>
        </w:rPr>
      </w:pPr>
    </w:p>
    <w:p w14:paraId="2096B4D8" w14:textId="77777777" w:rsidR="000D00A2" w:rsidRDefault="000D00A2">
      <w:pPr>
        <w:pStyle w:val="Tekstpodstawowy"/>
        <w:rPr>
          <w:b/>
        </w:rPr>
      </w:pPr>
    </w:p>
    <w:p w14:paraId="50A48FCB" w14:textId="77777777" w:rsidR="000D00A2" w:rsidRDefault="000D00A2">
      <w:pPr>
        <w:pStyle w:val="Tekstpodstawowy"/>
        <w:rPr>
          <w:b/>
        </w:rPr>
      </w:pPr>
    </w:p>
    <w:p w14:paraId="542D49F8" w14:textId="77777777" w:rsidR="000D00A2" w:rsidRDefault="000D00A2">
      <w:pPr>
        <w:pStyle w:val="Tekstpodstawowy"/>
        <w:rPr>
          <w:b/>
        </w:rPr>
      </w:pPr>
    </w:p>
    <w:p w14:paraId="687B8629" w14:textId="77777777" w:rsidR="000D00A2" w:rsidRDefault="000D00A2">
      <w:pPr>
        <w:pStyle w:val="Tekstpodstawowy"/>
        <w:rPr>
          <w:b/>
        </w:rPr>
      </w:pPr>
    </w:p>
    <w:p w14:paraId="65D6AF47" w14:textId="4C510745" w:rsidR="000D00A2" w:rsidRDefault="00A5003A">
      <w:pPr>
        <w:pStyle w:val="Tekstpodstawowy"/>
        <w:spacing w:before="6"/>
        <w:rPr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753B85E" wp14:editId="4E91D97A">
                <wp:simplePos x="0" y="0"/>
                <wp:positionH relativeFrom="page">
                  <wp:posOffset>899160</wp:posOffset>
                </wp:positionH>
                <wp:positionV relativeFrom="paragraph">
                  <wp:posOffset>101600</wp:posOffset>
                </wp:positionV>
                <wp:extent cx="1828800" cy="635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D2F3F" id="Rectangle 3" o:spid="_x0000_s1026" style="position:absolute;margin-left:70.8pt;margin-top:8pt;width:2in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780F3592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3</w:t>
      </w:r>
      <w:r>
        <w:t xml:space="preserve"> W przypadku zajęć kształtujących umiejętności praktyczne metody i techniki kształcenia na odległość mogą być wykorzystywane pomocniczo</w:t>
      </w:r>
    </w:p>
    <w:p w14:paraId="7A8708C3" w14:textId="77777777" w:rsidR="000D00A2" w:rsidRDefault="000D00A2">
      <w:p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p w14:paraId="2968223E" w14:textId="77777777" w:rsidR="000D00A2" w:rsidRDefault="00A5003A">
      <w:pPr>
        <w:pStyle w:val="Nagwek1"/>
      </w:pPr>
      <w:r>
        <w:lastRenderedPageBreak/>
        <w:t>Karta modułu/przedmiotu</w:t>
      </w:r>
    </w:p>
    <w:p w14:paraId="1AF672AD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437"/>
      </w:tblGrid>
      <w:tr w:rsidR="000D00A2" w14:paraId="2886E197" w14:textId="77777777">
        <w:trPr>
          <w:trHeight w:val="812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B9A1BA1" w14:textId="77777777" w:rsidR="000D00A2" w:rsidRDefault="00A5003A">
            <w:pPr>
              <w:pStyle w:val="TableParagraph"/>
              <w:spacing w:before="75"/>
              <w:ind w:left="1345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E5F3" w14:textId="77777777" w:rsidR="000D00A2" w:rsidRDefault="00A5003A">
            <w:pPr>
              <w:pStyle w:val="TableParagraph"/>
              <w:spacing w:line="269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14:paraId="6FDC7BDB" w14:textId="77777777" w:rsidR="000D00A2" w:rsidRDefault="00A5003A">
            <w:pPr>
              <w:pStyle w:val="TableParagraph"/>
              <w:spacing w:line="270" w:lineRule="atLeast"/>
              <w:ind w:left="79" w:right="662"/>
              <w:rPr>
                <w:b/>
                <w:sz w:val="24"/>
              </w:rPr>
            </w:pPr>
            <w:r>
              <w:rPr>
                <w:b/>
                <w:sz w:val="24"/>
              </w:rPr>
              <w:t>PRZEDMIOTY SPECJALNOŚCIOWE Z ZAKRESU PRZYGOTOWANIA PEDAGOGICZNEGO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8885EE" w14:textId="77777777" w:rsidR="000D00A2" w:rsidRDefault="00A5003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modułu: E</w:t>
            </w:r>
          </w:p>
        </w:tc>
      </w:tr>
      <w:tr w:rsidR="000D00A2" w14:paraId="56508D42" w14:textId="77777777">
        <w:trPr>
          <w:trHeight w:val="52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9892782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9544" w14:textId="77777777" w:rsidR="000D00A2" w:rsidRDefault="00A5003A">
            <w:pPr>
              <w:pStyle w:val="TableParagraph"/>
              <w:spacing w:line="25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przedmiotu: </w:t>
            </w:r>
            <w:r>
              <w:rPr>
                <w:b/>
                <w:sz w:val="24"/>
              </w:rPr>
              <w:t>DYDAKTYKA JĘZYKA</w:t>
            </w:r>
          </w:p>
          <w:p w14:paraId="6D14593F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ANGIELSKIEGO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40B0B65B" w14:textId="77777777" w:rsidR="000D00A2" w:rsidRDefault="00A5003A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Kod przedmiotu: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E/34.4</w:t>
            </w:r>
          </w:p>
        </w:tc>
      </w:tr>
      <w:tr w:rsidR="000D00A2" w14:paraId="2FDF1130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B4812C3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04B15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14:paraId="1A14ED44" w14:textId="77777777" w:rsidR="000D00A2" w:rsidRDefault="00A5003A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0D00A2" w14:paraId="40D5C3A3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A31CDB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96BCCC" w14:textId="77777777" w:rsidR="000D00A2" w:rsidRDefault="00A5003A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Nazwa kierunku: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0D00A2" w14:paraId="40BF84B6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BF22C6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E89C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14:paraId="15D98AFB" w14:textId="77777777" w:rsidR="000D00A2" w:rsidRDefault="00A5003A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7EA6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14:paraId="2EC87A60" w14:textId="77777777" w:rsidR="000D00A2" w:rsidRDefault="00A5003A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C0B8712" w14:textId="77777777" w:rsidR="000D00A2" w:rsidRDefault="00A5003A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Specjalność:</w:t>
            </w:r>
          </w:p>
          <w:p w14:paraId="4149A158" w14:textId="77777777" w:rsidR="000D00A2" w:rsidRDefault="00A5003A">
            <w:pPr>
              <w:pStyle w:val="TableParagraph"/>
              <w:spacing w:line="270" w:lineRule="atLeast"/>
              <w:ind w:left="81" w:right="1282"/>
              <w:rPr>
                <w:b/>
                <w:sz w:val="24"/>
              </w:rPr>
            </w:pPr>
            <w:r>
              <w:rPr>
                <w:b/>
                <w:sz w:val="24"/>
              </w:rPr>
              <w:t>filologia angielska nauczycielska</w:t>
            </w:r>
          </w:p>
        </w:tc>
      </w:tr>
      <w:tr w:rsidR="000D00A2" w14:paraId="1D0EF349" w14:textId="77777777">
        <w:trPr>
          <w:trHeight w:val="52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53087F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A377" w14:textId="77777777" w:rsidR="000D00A2" w:rsidRDefault="00A5003A">
            <w:pPr>
              <w:pStyle w:val="TableParagraph"/>
              <w:spacing w:line="25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 xml:space="preserve">Rok / semestr: </w:t>
            </w:r>
            <w:r>
              <w:rPr>
                <w:b/>
                <w:sz w:val="24"/>
              </w:rPr>
              <w:t>III/5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CFF8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7BB7185C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2E7543" w14:textId="77777777" w:rsidR="000D00A2" w:rsidRDefault="00A5003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23555E4A" w14:textId="77777777" w:rsidR="000D00A2" w:rsidRDefault="00A5003A">
            <w:pPr>
              <w:pStyle w:val="TableParagraph"/>
              <w:spacing w:line="247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0D00A2" w14:paraId="5B23A24D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197E60C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52D9" w14:textId="77777777" w:rsidR="000D00A2" w:rsidRDefault="00A5003A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054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383C5D33" w14:textId="77777777" w:rsidR="000D00A2" w:rsidRDefault="00A5003A"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3BAD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158E46FF" w14:textId="77777777" w:rsidR="000D00A2" w:rsidRDefault="00A5003A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74E3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3FFEF08C" w14:textId="77777777" w:rsidR="000D00A2" w:rsidRDefault="00A5003A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FAA9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00C2EA08" w14:textId="77777777" w:rsidR="000D00A2" w:rsidRDefault="00A5003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F711" w14:textId="77777777" w:rsidR="000D00A2" w:rsidRDefault="000D00A2">
            <w:pPr>
              <w:pStyle w:val="TableParagraph"/>
              <w:rPr>
                <w:b/>
                <w:sz w:val="23"/>
              </w:rPr>
            </w:pPr>
          </w:p>
          <w:p w14:paraId="174B2FEE" w14:textId="77777777" w:rsidR="000D00A2" w:rsidRDefault="00A5003A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7A79DB" w14:textId="77777777" w:rsidR="000D00A2" w:rsidRDefault="00A5003A">
            <w:pPr>
              <w:pStyle w:val="TableParagraph"/>
              <w:spacing w:line="265" w:lineRule="exact"/>
              <w:ind w:left="358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07A18979" w14:textId="77777777" w:rsidR="000D00A2" w:rsidRDefault="00A5003A">
            <w:pPr>
              <w:pStyle w:val="TableParagraph"/>
              <w:spacing w:line="270" w:lineRule="atLeast"/>
              <w:ind w:left="456" w:right="293" w:hanging="99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  <w:tr w:rsidR="000D00A2" w14:paraId="1AFD1D67" w14:textId="77777777">
        <w:trPr>
          <w:trHeight w:val="80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16386C" w14:textId="77777777" w:rsidR="000D00A2" w:rsidRDefault="000D00A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C7F2F8C" w14:textId="77777777" w:rsidR="000D00A2" w:rsidRDefault="00A5003A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464FDD0F" w14:textId="77777777" w:rsidR="000D00A2" w:rsidRDefault="00A5003A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 xml:space="preserve">zajęć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E06D88" w14:textId="77777777" w:rsidR="000D00A2" w:rsidRDefault="000D00A2">
            <w:pPr>
              <w:pStyle w:val="TableParagraph"/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D6AF28" w14:textId="77777777" w:rsidR="000D00A2" w:rsidRDefault="000D00A2">
            <w:pPr>
              <w:pStyle w:val="TableParagraph"/>
              <w:spacing w:before="2"/>
              <w:rPr>
                <w:b/>
              </w:rPr>
            </w:pPr>
          </w:p>
          <w:p w14:paraId="130A6694" w14:textId="77777777" w:rsidR="000D00A2" w:rsidRDefault="00A5003A">
            <w:pPr>
              <w:pStyle w:val="TableParagraph"/>
              <w:ind w:left="548" w:right="5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10E00ED" w14:textId="77777777" w:rsidR="000D00A2" w:rsidRDefault="000D00A2">
            <w:pPr>
              <w:pStyle w:val="TableParagraph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14650AC" w14:textId="77777777" w:rsidR="000D00A2" w:rsidRDefault="000D00A2">
            <w:pPr>
              <w:pStyle w:val="TableParagrap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191C8C0" w14:textId="77777777" w:rsidR="000D00A2" w:rsidRDefault="000D00A2">
            <w:pPr>
              <w:pStyle w:val="TableParagraph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0CF47AA" w14:textId="77777777" w:rsidR="000D00A2" w:rsidRDefault="000D00A2">
            <w:pPr>
              <w:pStyle w:val="TableParagraph"/>
            </w:pPr>
          </w:p>
        </w:tc>
      </w:tr>
    </w:tbl>
    <w:p w14:paraId="7B5DA752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102"/>
      </w:tblGrid>
      <w:tr w:rsidR="000D00A2" w14:paraId="0DDF4294" w14:textId="77777777">
        <w:trPr>
          <w:trHeight w:val="553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52E8E9C0" w14:textId="77777777" w:rsidR="000D00A2" w:rsidRDefault="00A5003A">
            <w:pPr>
              <w:pStyle w:val="TableParagraph"/>
              <w:spacing w:before="1" w:line="270" w:lineRule="atLeast"/>
              <w:ind w:left="71" w:right="370"/>
              <w:rPr>
                <w:sz w:val="24"/>
              </w:rPr>
            </w:pPr>
            <w:r>
              <w:rPr>
                <w:sz w:val="24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</w:tcPr>
          <w:p w14:paraId="4C5C596B" w14:textId="77777777" w:rsidR="000D00A2" w:rsidRDefault="00A5003A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mgr Sylwia Góralewicz</w:t>
            </w:r>
          </w:p>
        </w:tc>
      </w:tr>
      <w:tr w:rsidR="000D00A2" w14:paraId="504AEF8E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E009" w14:textId="77777777" w:rsidR="000D00A2" w:rsidRDefault="00A5003A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4A2EC" w14:textId="6BFA2523" w:rsidR="000D00A2" w:rsidRDefault="00A5003A">
            <w:pPr>
              <w:pStyle w:val="TableParagraph"/>
              <w:spacing w:before="138"/>
              <w:ind w:left="81"/>
              <w:rPr>
                <w:sz w:val="24"/>
              </w:rPr>
            </w:pPr>
            <w:r>
              <w:rPr>
                <w:sz w:val="24"/>
              </w:rPr>
              <w:t>mgr Sylwia Góralewicz</w:t>
            </w:r>
            <w:r w:rsidR="00B72C99">
              <w:rPr>
                <w:sz w:val="24"/>
              </w:rPr>
              <w:t xml:space="preserve">, </w:t>
            </w:r>
            <w:r w:rsidR="00B72C99">
              <w:rPr>
                <w:sz w:val="24"/>
              </w:rPr>
              <w:t>dr Magdalena Wawrzyniak-Śliwska</w:t>
            </w:r>
          </w:p>
        </w:tc>
      </w:tr>
      <w:tr w:rsidR="000D00A2" w14:paraId="07F99F7B" w14:textId="77777777">
        <w:trPr>
          <w:trHeight w:val="2483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500C9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78C15EE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14322F6B" w14:textId="77777777" w:rsidR="000D00A2" w:rsidRDefault="000D00A2">
            <w:pPr>
              <w:pStyle w:val="TableParagraph"/>
              <w:rPr>
                <w:b/>
                <w:sz w:val="32"/>
              </w:rPr>
            </w:pPr>
          </w:p>
          <w:p w14:paraId="6451DB2F" w14:textId="77777777" w:rsidR="000D00A2" w:rsidRDefault="00A5003A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28692" w14:textId="77777777" w:rsidR="000D00A2" w:rsidRDefault="00A5003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Celem kursu w semestrze 5 jest:</w:t>
            </w:r>
          </w:p>
          <w:p w14:paraId="0001697B" w14:textId="77777777" w:rsidR="000D00A2" w:rsidRDefault="00A5003A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ind w:right="521" w:firstLine="0"/>
              <w:rPr>
                <w:sz w:val="24"/>
              </w:rPr>
            </w:pPr>
            <w:r>
              <w:rPr>
                <w:sz w:val="24"/>
              </w:rPr>
              <w:t>zapoznanie studentów z formami testowania i oceniania osiągnięć uczniów,</w:t>
            </w:r>
          </w:p>
          <w:p w14:paraId="51385060" w14:textId="77777777" w:rsidR="000D00A2" w:rsidRDefault="00A5003A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ind w:right="74" w:firstLine="0"/>
              <w:rPr>
                <w:sz w:val="24"/>
              </w:rPr>
            </w:pPr>
            <w:r>
              <w:rPr>
                <w:sz w:val="24"/>
              </w:rPr>
              <w:t xml:space="preserve">dalsze rozwijanie umiejętności posługiwania się fachową </w:t>
            </w:r>
            <w:r>
              <w:rPr>
                <w:spacing w:val="-2"/>
                <w:sz w:val="24"/>
              </w:rPr>
              <w:t xml:space="preserve">terminologią </w:t>
            </w:r>
            <w:r>
              <w:rPr>
                <w:sz w:val="24"/>
              </w:rPr>
              <w:t>w odniesieniu do celów kształcenia, technik nauczania i procedur, w ramach ewaluacji podręczników i materiałów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dydaktycznych,</w:t>
            </w:r>
          </w:p>
          <w:p w14:paraId="787051A8" w14:textId="77777777" w:rsidR="000D00A2" w:rsidRDefault="00A5003A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line="270" w:lineRule="atLeast"/>
              <w:ind w:right="300" w:firstLine="0"/>
              <w:rPr>
                <w:sz w:val="24"/>
              </w:rPr>
            </w:pPr>
            <w:r>
              <w:rPr>
                <w:sz w:val="24"/>
              </w:rPr>
              <w:t>motywowanie studentów do dyskusji i kreatywnego działania, jak również do wykorzystywania tradycyjnych i nowoczesnych źródeł do pozyskiwania wiedzy, inspiracji i materiałów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dydaktycznych.</w:t>
            </w:r>
          </w:p>
        </w:tc>
      </w:tr>
      <w:tr w:rsidR="000D00A2" w14:paraId="432476DB" w14:textId="77777777">
        <w:trPr>
          <w:trHeight w:val="551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0E67F87F" w14:textId="77777777" w:rsidR="000D00A2" w:rsidRDefault="00A5003A">
            <w:pPr>
              <w:pStyle w:val="TableParagraph"/>
              <w:spacing w:before="138"/>
              <w:ind w:left="7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</w:tcPr>
          <w:p w14:paraId="45B4C633" w14:textId="77777777" w:rsidR="000D00A2" w:rsidRDefault="00A5003A">
            <w:pPr>
              <w:pStyle w:val="TableParagraph"/>
              <w:spacing w:before="2" w:line="276" w:lineRule="exact"/>
              <w:ind w:left="81" w:right="348"/>
              <w:rPr>
                <w:sz w:val="24"/>
              </w:rPr>
            </w:pPr>
            <w:r>
              <w:rPr>
                <w:sz w:val="24"/>
              </w:rPr>
              <w:t>Znajomość podstaw psychologii rozwojowej, pedagogiki i dydaktyki języka angielskiego</w:t>
            </w:r>
          </w:p>
        </w:tc>
      </w:tr>
    </w:tbl>
    <w:p w14:paraId="68F091B6" w14:textId="77777777" w:rsidR="000D00A2" w:rsidRDefault="000D00A2">
      <w:pPr>
        <w:pStyle w:val="Tekstpodstawowy"/>
        <w:spacing w:before="2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21C2A5D3" w14:textId="77777777">
        <w:trPr>
          <w:trHeight w:val="274"/>
        </w:trPr>
        <w:tc>
          <w:tcPr>
            <w:tcW w:w="10091" w:type="dxa"/>
            <w:gridSpan w:val="3"/>
          </w:tcPr>
          <w:p w14:paraId="7012F15E" w14:textId="77777777" w:rsidR="000D00A2" w:rsidRDefault="00A5003A">
            <w:pPr>
              <w:pStyle w:val="TableParagraph"/>
              <w:spacing w:line="255" w:lineRule="exact"/>
              <w:ind w:left="3723" w:right="3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 w:rsidR="000D00A2" w14:paraId="62F0A459" w14:textId="77777777">
        <w:trPr>
          <w:trHeight w:val="257"/>
        </w:trPr>
        <w:tc>
          <w:tcPr>
            <w:tcW w:w="1102" w:type="dxa"/>
            <w:tcBorders>
              <w:bottom w:val="nil"/>
              <w:right w:val="single" w:sz="4" w:space="0" w:color="000000"/>
            </w:tcBorders>
          </w:tcPr>
          <w:p w14:paraId="43606119" w14:textId="77777777" w:rsidR="000D00A2" w:rsidRDefault="00A5003A">
            <w:pPr>
              <w:pStyle w:val="TableParagraph"/>
              <w:spacing w:line="237" w:lineRule="exact"/>
              <w:ind w:left="71"/>
            </w:pPr>
            <w:r>
              <w:t>Nr efektu</w:t>
            </w:r>
          </w:p>
        </w:tc>
        <w:tc>
          <w:tcPr>
            <w:tcW w:w="737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379E6EE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left w:val="single" w:sz="4" w:space="0" w:color="000000"/>
              <w:bottom w:val="nil"/>
            </w:tcBorders>
          </w:tcPr>
          <w:p w14:paraId="569D130C" w14:textId="77777777" w:rsidR="000D00A2" w:rsidRDefault="00A5003A">
            <w:pPr>
              <w:pStyle w:val="TableParagraph"/>
              <w:spacing w:line="237" w:lineRule="exact"/>
              <w:ind w:left="167" w:right="130"/>
              <w:jc w:val="center"/>
            </w:pPr>
            <w:r>
              <w:t>Kod</w:t>
            </w:r>
          </w:p>
        </w:tc>
      </w:tr>
      <w:tr w:rsidR="000D00A2" w14:paraId="579531F4" w14:textId="77777777">
        <w:trPr>
          <w:trHeight w:val="506"/>
        </w:trPr>
        <w:tc>
          <w:tcPr>
            <w:tcW w:w="1102" w:type="dxa"/>
            <w:tcBorders>
              <w:top w:val="nil"/>
              <w:bottom w:val="nil"/>
              <w:right w:val="single" w:sz="4" w:space="0" w:color="000000"/>
            </w:tcBorders>
          </w:tcPr>
          <w:p w14:paraId="44DDE73D" w14:textId="77777777" w:rsidR="000D00A2" w:rsidRDefault="00A5003A">
            <w:pPr>
              <w:pStyle w:val="TableParagraph"/>
              <w:spacing w:line="248" w:lineRule="exact"/>
              <w:ind w:left="71"/>
            </w:pPr>
            <w:r>
              <w:t>uczenia</w:t>
            </w:r>
          </w:p>
          <w:p w14:paraId="0FFCE123" w14:textId="77777777" w:rsidR="000D00A2" w:rsidRDefault="00A5003A">
            <w:pPr>
              <w:pStyle w:val="TableParagraph"/>
              <w:spacing w:before="1" w:line="237" w:lineRule="exact"/>
              <w:ind w:left="71"/>
            </w:pPr>
            <w:r>
              <w:t>się/ grupy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55A440" w14:textId="77777777" w:rsidR="000D00A2" w:rsidRDefault="00A5003A">
            <w:pPr>
              <w:pStyle w:val="TableParagraph"/>
              <w:spacing w:before="111"/>
              <w:ind w:left="2557" w:right="253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</w:tcPr>
          <w:p w14:paraId="378B0F5B" w14:textId="77777777" w:rsidR="000D00A2" w:rsidRDefault="00A5003A">
            <w:pPr>
              <w:pStyle w:val="TableParagraph"/>
              <w:spacing w:line="248" w:lineRule="exact"/>
              <w:ind w:left="168" w:right="130"/>
              <w:jc w:val="center"/>
            </w:pPr>
            <w:r>
              <w:t>kierunkowego</w:t>
            </w:r>
          </w:p>
          <w:p w14:paraId="6CD8E34F" w14:textId="77777777" w:rsidR="000D00A2" w:rsidRDefault="00A5003A">
            <w:pPr>
              <w:pStyle w:val="TableParagraph"/>
              <w:spacing w:before="1" w:line="237" w:lineRule="exact"/>
              <w:ind w:left="167" w:right="130"/>
              <w:jc w:val="center"/>
            </w:pPr>
            <w:r>
              <w:t>efektu</w:t>
            </w:r>
          </w:p>
        </w:tc>
      </w:tr>
      <w:tr w:rsidR="000D00A2" w14:paraId="6A2FAD0E" w14:textId="77777777">
        <w:trPr>
          <w:trHeight w:val="248"/>
        </w:trPr>
        <w:tc>
          <w:tcPr>
            <w:tcW w:w="110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1AA38FB" w14:textId="77777777" w:rsidR="000D00A2" w:rsidRDefault="00A5003A">
            <w:pPr>
              <w:pStyle w:val="TableParagraph"/>
              <w:spacing w:line="228" w:lineRule="exact"/>
              <w:ind w:left="71"/>
            </w:pPr>
            <w: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B8C5" w14:textId="77777777" w:rsidR="000D00A2" w:rsidRDefault="000D00A2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8B53143" w14:textId="77777777" w:rsidR="000D00A2" w:rsidRDefault="00A5003A">
            <w:pPr>
              <w:pStyle w:val="TableParagraph"/>
              <w:spacing w:line="228" w:lineRule="exact"/>
              <w:ind w:left="168" w:right="129"/>
              <w:jc w:val="center"/>
            </w:pPr>
            <w:r>
              <w:t>uczenia się</w:t>
            </w:r>
          </w:p>
        </w:tc>
      </w:tr>
      <w:tr w:rsidR="000D00A2" w14:paraId="3EEC64BD" w14:textId="77777777">
        <w:trPr>
          <w:trHeight w:val="830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EA7F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5146E001" w14:textId="77777777" w:rsidR="000D00A2" w:rsidRDefault="00A5003A">
            <w:pPr>
              <w:pStyle w:val="TableParagraph"/>
              <w:ind w:left="411" w:right="3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6659" w14:textId="77777777" w:rsidR="000D00A2" w:rsidRDefault="00A5003A">
            <w:pPr>
              <w:pStyle w:val="TableParagraph"/>
              <w:spacing w:before="2" w:line="276" w:lineRule="exact"/>
              <w:ind w:left="81" w:right="114"/>
              <w:jc w:val="both"/>
              <w:rPr>
                <w:sz w:val="24"/>
              </w:rPr>
            </w:pPr>
            <w:r>
              <w:rPr>
                <w:sz w:val="24"/>
              </w:rPr>
              <w:t>Student rozumie rolę diagnozy, kontroli i oceniania w pracy dydaktycznej, oraz identyfikuje różne funkcje, rodzaje i formy oceny: ocenianie bieżące, semestralne i roczne, ocenianie wewnętrzne i zewnętrzne.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F31F6" w14:textId="77777777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K1P_W02 K1P_W04</w:t>
            </w:r>
          </w:p>
        </w:tc>
      </w:tr>
    </w:tbl>
    <w:p w14:paraId="0DE16D3F" w14:textId="77777777" w:rsidR="000D00A2" w:rsidRDefault="000D00A2">
      <w:pPr>
        <w:rPr>
          <w:sz w:val="24"/>
        </w:rPr>
        <w:sectPr w:rsidR="000D00A2">
          <w:pgSz w:w="11910" w:h="16840"/>
          <w:pgMar w:top="132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1"/>
        <w:gridCol w:w="1618"/>
      </w:tblGrid>
      <w:tr w:rsidR="000D00A2" w14:paraId="71EBAD0C" w14:textId="77777777">
        <w:trPr>
          <w:trHeight w:val="1105"/>
        </w:trPr>
        <w:tc>
          <w:tcPr>
            <w:tcW w:w="1102" w:type="dxa"/>
            <w:tcBorders>
              <w:left w:val="single" w:sz="12" w:space="0" w:color="000000"/>
            </w:tcBorders>
          </w:tcPr>
          <w:p w14:paraId="1C28C169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6290A379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71" w:type="dxa"/>
          </w:tcPr>
          <w:p w14:paraId="61DC39FD" w14:textId="77777777" w:rsidR="000D00A2" w:rsidRDefault="00A5003A">
            <w:pPr>
              <w:pStyle w:val="TableParagraph"/>
              <w:spacing w:before="2" w:line="276" w:lineRule="exact"/>
              <w:ind w:left="80" w:right="129"/>
              <w:rPr>
                <w:sz w:val="24"/>
              </w:rPr>
            </w:pPr>
            <w:r>
              <w:rPr>
                <w:sz w:val="24"/>
              </w:rPr>
              <w:t>Student ma uporządkowaną, szczegółową wiedzę na temat konstruowania testów, sprawdzianów oraz innych narzędzi przydatnych w procesie oceniania uczniów, jak również egzaminów z języka angielskiego kończących II etap edukacyjny.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58A9815D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9D4C08C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K1P_W08</w:t>
            </w:r>
          </w:p>
        </w:tc>
      </w:tr>
      <w:tr w:rsidR="000D00A2" w14:paraId="03971F40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95A9EA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485E2F6" w14:textId="77777777" w:rsidR="000D00A2" w:rsidRDefault="000D00A2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F60ACF1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71" w:type="dxa"/>
          </w:tcPr>
          <w:p w14:paraId="7AD76E84" w14:textId="77777777" w:rsidR="000D00A2" w:rsidRDefault="00A5003A">
            <w:pPr>
              <w:pStyle w:val="TableParagraph"/>
              <w:spacing w:line="276" w:lineRule="exact"/>
              <w:ind w:left="80" w:right="76"/>
              <w:rPr>
                <w:sz w:val="24"/>
              </w:rPr>
            </w:pPr>
            <w:r>
              <w:rPr>
                <w:sz w:val="24"/>
              </w:rPr>
              <w:t>Student rozumie potrzebę współpracy nauczyciela w procesie dydaktycznym z rodzicami uczniów, pracownikami szkoły i środowiskiem pozaszkolnym, jak i potrzebę własnego rozwoju zawodowego z wykorzystaniem dostępnych narzędzi i technologii informacyjno- komunikacyjnej.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35B7BD68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64EA1792" w14:textId="77777777" w:rsidR="000D00A2" w:rsidRDefault="00A5003A">
            <w:pPr>
              <w:pStyle w:val="TableParagraph"/>
              <w:ind w:left="310" w:right="254"/>
              <w:rPr>
                <w:sz w:val="24"/>
              </w:rPr>
            </w:pPr>
            <w:r>
              <w:rPr>
                <w:sz w:val="24"/>
              </w:rPr>
              <w:t>K1P_W02 K1P_W09</w:t>
            </w:r>
          </w:p>
        </w:tc>
      </w:tr>
      <w:tr w:rsidR="000D00A2" w14:paraId="752C46BE" w14:textId="77777777">
        <w:trPr>
          <w:trHeight w:val="1655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7967A3E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42DC8BDE" w14:textId="77777777" w:rsidR="000D00A2" w:rsidRDefault="000D00A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21EE9A58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371" w:type="dxa"/>
          </w:tcPr>
          <w:p w14:paraId="59A3DB83" w14:textId="77777777" w:rsidR="000D00A2" w:rsidRDefault="00A5003A">
            <w:pPr>
              <w:pStyle w:val="TableParagraph"/>
              <w:ind w:left="80" w:right="130"/>
              <w:rPr>
                <w:sz w:val="24"/>
              </w:rPr>
            </w:pPr>
            <w:r>
              <w:rPr>
                <w:sz w:val="24"/>
              </w:rPr>
              <w:t>Student zna zasady doboru i wykorzystywania środków dydaktycznych: podręczników, pakietów edukacyjnych i pomocy dydaktycznych, rozumie potrzebę wyszukiwania, adaptacji i tworzenia elektronicznych zasobów edukacyjnych, projektowania multimediów oraz edukacyjnego zastosowania mediów i technologii informacyjno-komunikacyjnej w</w:t>
            </w:r>
          </w:p>
          <w:p w14:paraId="7E291D9B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zakresie nauczania i popularyzowania języka angielskiego.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0A61CE8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53CD766" w14:textId="77777777" w:rsidR="000D00A2" w:rsidRDefault="000D00A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A205365" w14:textId="77777777" w:rsidR="000D00A2" w:rsidRDefault="00A5003A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K1P_W08</w:t>
            </w:r>
          </w:p>
        </w:tc>
      </w:tr>
      <w:tr w:rsidR="000D00A2" w14:paraId="47C1C91F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3EA2ED4C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B764345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371" w:type="dxa"/>
          </w:tcPr>
          <w:p w14:paraId="52FF6C8E" w14:textId="77777777" w:rsidR="000D00A2" w:rsidRDefault="00A5003A">
            <w:pPr>
              <w:pStyle w:val="TableParagraph"/>
              <w:spacing w:line="276" w:lineRule="exact"/>
              <w:ind w:left="80" w:right="190"/>
              <w:rPr>
                <w:sz w:val="24"/>
              </w:rPr>
            </w:pPr>
            <w:r>
              <w:rPr>
                <w:sz w:val="24"/>
              </w:rPr>
              <w:t>Student potrafi przeprowadzić wstępną diagnozę umiejętności uczniów w celu właściwego kierowania procesem dydaktycznym, określania celów, dobierania technik pracy i środków dydaktycznych do potrzeb uczniów.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BF47029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B7F8FF0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46234493" w14:textId="77777777">
        <w:trPr>
          <w:trHeight w:val="1379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04D896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699DC1EF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425D599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371" w:type="dxa"/>
          </w:tcPr>
          <w:p w14:paraId="1A803E61" w14:textId="77777777" w:rsidR="000D00A2" w:rsidRDefault="00A5003A">
            <w:pPr>
              <w:pStyle w:val="TableParagraph"/>
              <w:ind w:left="80" w:right="96"/>
              <w:rPr>
                <w:sz w:val="24"/>
              </w:rPr>
            </w:pPr>
            <w:r>
              <w:rPr>
                <w:sz w:val="24"/>
              </w:rPr>
              <w:t>Student potrafi merytorycznie, profesjonalnie i rzetelnie ocenić pracę uczniów wykonywaną w klasie i w domu oraz poprawność językową wypowiedzi uczniów; potrafi rozpoznać typowe błędy w zakresie struktur, form i użycia języka angielskiego i wykorzystać je w procesie</w:t>
            </w:r>
          </w:p>
          <w:p w14:paraId="44E5C304" w14:textId="77777777" w:rsidR="000D00A2" w:rsidRDefault="00A5003A">
            <w:pPr>
              <w:pStyle w:val="TableParagraph"/>
              <w:spacing w:line="259" w:lineRule="exact"/>
              <w:ind w:left="80"/>
              <w:rPr>
                <w:sz w:val="24"/>
              </w:rPr>
            </w:pPr>
            <w:r>
              <w:rPr>
                <w:sz w:val="24"/>
              </w:rPr>
              <w:t>dydaktycznym.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3D7737A3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19E311F" w14:textId="77777777" w:rsidR="000D00A2" w:rsidRDefault="000D00A2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4CCF41FC" w14:textId="77777777" w:rsidR="000D00A2" w:rsidRDefault="00A5003A">
            <w:pPr>
              <w:pStyle w:val="TableParagraph"/>
              <w:ind w:left="337"/>
              <w:rPr>
                <w:sz w:val="24"/>
              </w:rPr>
            </w:pPr>
            <w:r>
              <w:rPr>
                <w:sz w:val="24"/>
              </w:rPr>
              <w:t>K1P_U05</w:t>
            </w:r>
          </w:p>
        </w:tc>
      </w:tr>
      <w:tr w:rsidR="000D00A2" w14:paraId="5AE738B4" w14:textId="77777777">
        <w:trPr>
          <w:trHeight w:val="551"/>
        </w:trPr>
        <w:tc>
          <w:tcPr>
            <w:tcW w:w="1102" w:type="dxa"/>
            <w:tcBorders>
              <w:left w:val="single" w:sz="12" w:space="0" w:color="000000"/>
            </w:tcBorders>
          </w:tcPr>
          <w:p w14:paraId="520AA80C" w14:textId="77777777" w:rsidR="000D00A2" w:rsidRDefault="00A5003A">
            <w:pPr>
              <w:pStyle w:val="TableParagraph"/>
              <w:spacing w:before="13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371" w:type="dxa"/>
          </w:tcPr>
          <w:p w14:paraId="7DDDBCBB" w14:textId="77777777" w:rsidR="000D00A2" w:rsidRDefault="00A5003A">
            <w:pPr>
              <w:pStyle w:val="TableParagraph"/>
              <w:spacing w:line="276" w:lineRule="exact"/>
              <w:ind w:left="80" w:right="1076"/>
              <w:rPr>
                <w:sz w:val="24"/>
              </w:rPr>
            </w:pPr>
            <w:r>
              <w:rPr>
                <w:sz w:val="24"/>
              </w:rPr>
              <w:t>Student potrafi skonstruować sprawdzian służący ocenie danych umiejętności uczniów.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3E9E531C" w14:textId="77777777" w:rsidR="000D00A2" w:rsidRDefault="00A5003A">
            <w:pPr>
              <w:pStyle w:val="TableParagraph"/>
              <w:spacing w:before="135"/>
              <w:ind w:left="337"/>
              <w:rPr>
                <w:sz w:val="24"/>
              </w:rPr>
            </w:pPr>
            <w:r>
              <w:rPr>
                <w:sz w:val="24"/>
              </w:rPr>
              <w:t>K1P_U13</w:t>
            </w:r>
          </w:p>
        </w:tc>
      </w:tr>
      <w:tr w:rsidR="000D00A2" w14:paraId="57DDCF8E" w14:textId="77777777">
        <w:trPr>
          <w:trHeight w:val="827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37741EE" w14:textId="77777777" w:rsidR="000D00A2" w:rsidRDefault="000D00A2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412940EC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371" w:type="dxa"/>
          </w:tcPr>
          <w:p w14:paraId="66AC6224" w14:textId="77777777" w:rsidR="000D00A2" w:rsidRDefault="00A5003A">
            <w:pPr>
              <w:pStyle w:val="TableParagraph"/>
              <w:spacing w:line="272" w:lineRule="exact"/>
              <w:ind w:left="80"/>
              <w:rPr>
                <w:sz w:val="24"/>
              </w:rPr>
            </w:pPr>
            <w:r>
              <w:rPr>
                <w:sz w:val="24"/>
              </w:rPr>
              <w:t>Student potrafi pracować w zespole, planować i koordynować pracę swoją</w:t>
            </w:r>
          </w:p>
          <w:p w14:paraId="7E3DF90F" w14:textId="77777777" w:rsidR="000D00A2" w:rsidRDefault="00A5003A">
            <w:pPr>
              <w:pStyle w:val="TableParagraph"/>
              <w:spacing w:line="270" w:lineRule="atLeast"/>
              <w:ind w:left="80" w:right="209"/>
              <w:rPr>
                <w:sz w:val="24"/>
              </w:rPr>
            </w:pPr>
            <w:r>
              <w:rPr>
                <w:sz w:val="24"/>
              </w:rPr>
              <w:t>i innych, również w zakresie współpracy w procesie dydaktycznym z rodzicami uczniów, pracownikami szkoły i środowiskiem pozaszkolnym.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2A88A990" w14:textId="77777777" w:rsidR="000D00A2" w:rsidRDefault="00A5003A">
            <w:pPr>
              <w:pStyle w:val="TableParagraph"/>
              <w:spacing w:before="135"/>
              <w:ind w:left="337" w:right="280"/>
              <w:rPr>
                <w:sz w:val="24"/>
              </w:rPr>
            </w:pPr>
            <w:r>
              <w:rPr>
                <w:sz w:val="24"/>
              </w:rPr>
              <w:t>K1P_U14 K1P_U15</w:t>
            </w:r>
          </w:p>
        </w:tc>
      </w:tr>
      <w:tr w:rsidR="000D00A2" w14:paraId="497ED389" w14:textId="77777777">
        <w:trPr>
          <w:trHeight w:val="1103"/>
        </w:trPr>
        <w:tc>
          <w:tcPr>
            <w:tcW w:w="1102" w:type="dxa"/>
            <w:tcBorders>
              <w:left w:val="single" w:sz="12" w:space="0" w:color="000000"/>
            </w:tcBorders>
          </w:tcPr>
          <w:p w14:paraId="7370570B" w14:textId="77777777" w:rsidR="000D00A2" w:rsidRDefault="000D00A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37C846BE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371" w:type="dxa"/>
          </w:tcPr>
          <w:p w14:paraId="194EC9B5" w14:textId="77777777" w:rsidR="000D00A2" w:rsidRDefault="00A5003A">
            <w:pPr>
              <w:pStyle w:val="TableParagraph"/>
              <w:ind w:left="80" w:right="43"/>
              <w:rPr>
                <w:sz w:val="24"/>
              </w:rPr>
            </w:pPr>
            <w:r>
              <w:rPr>
                <w:sz w:val="24"/>
              </w:rPr>
              <w:t>Student potrafi dokonać analizy i oceny zawartości podręczników do nauki języka angielskiego identyfikując typowe zadania szkolne z celami</w:t>
            </w:r>
          </w:p>
          <w:p w14:paraId="7E9CE0B1" w14:textId="77777777" w:rsidR="000D00A2" w:rsidRDefault="00A5003A">
            <w:pPr>
              <w:pStyle w:val="TableParagraph"/>
              <w:spacing w:line="270" w:lineRule="atLeast"/>
              <w:ind w:left="80" w:right="130"/>
              <w:rPr>
                <w:sz w:val="24"/>
              </w:rPr>
            </w:pPr>
            <w:r>
              <w:rPr>
                <w:sz w:val="24"/>
              </w:rPr>
              <w:t>kształcenia, w szczególności z wymaganiami podstawy programowej oraz z kompetencjami kluczowymi.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6364F27D" w14:textId="77777777" w:rsidR="000D00A2" w:rsidRDefault="000D00A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2B79FEB" w14:textId="77777777" w:rsidR="000D00A2" w:rsidRDefault="00A5003A">
            <w:pPr>
              <w:pStyle w:val="TableParagraph"/>
              <w:ind w:left="337" w:right="280"/>
              <w:rPr>
                <w:sz w:val="24"/>
              </w:rPr>
            </w:pPr>
            <w:r>
              <w:rPr>
                <w:sz w:val="24"/>
              </w:rPr>
              <w:t>K1P_U13 K1P_U16</w:t>
            </w:r>
          </w:p>
        </w:tc>
      </w:tr>
      <w:tr w:rsidR="000D00A2" w14:paraId="72B9B8D6" w14:textId="77777777">
        <w:trPr>
          <w:trHeight w:val="830"/>
        </w:trPr>
        <w:tc>
          <w:tcPr>
            <w:tcW w:w="1102" w:type="dxa"/>
            <w:tcBorders>
              <w:left w:val="single" w:sz="12" w:space="0" w:color="000000"/>
            </w:tcBorders>
          </w:tcPr>
          <w:p w14:paraId="21860E75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2EE55042" w14:textId="77777777" w:rsidR="000D00A2" w:rsidRDefault="00A5003A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71" w:type="dxa"/>
          </w:tcPr>
          <w:p w14:paraId="2E44BED5" w14:textId="77777777" w:rsidR="000D00A2" w:rsidRDefault="00A5003A">
            <w:pPr>
              <w:pStyle w:val="TableParagraph"/>
              <w:spacing w:before="2" w:line="276" w:lineRule="exact"/>
              <w:ind w:left="80" w:right="209"/>
              <w:rPr>
                <w:sz w:val="24"/>
              </w:rPr>
            </w:pPr>
            <w:r>
              <w:rPr>
                <w:sz w:val="24"/>
              </w:rPr>
              <w:t>Student jest gotów do promowania odpowiedzialnego i krytycznego wykorzystywania mediów cyfrowych oraz poszanowania praw własności intelektualnej.</w:t>
            </w:r>
          </w:p>
        </w:tc>
        <w:tc>
          <w:tcPr>
            <w:tcW w:w="1618" w:type="dxa"/>
            <w:tcBorders>
              <w:right w:val="single" w:sz="12" w:space="0" w:color="000000"/>
            </w:tcBorders>
          </w:tcPr>
          <w:p w14:paraId="1E59B677" w14:textId="77777777" w:rsidR="000D00A2" w:rsidRDefault="00A5003A">
            <w:pPr>
              <w:pStyle w:val="TableParagraph"/>
              <w:spacing w:before="135"/>
              <w:ind w:left="337" w:right="280"/>
              <w:rPr>
                <w:sz w:val="24"/>
              </w:rPr>
            </w:pPr>
            <w:r>
              <w:rPr>
                <w:sz w:val="24"/>
              </w:rPr>
              <w:t>K1P_K01 K1P_K02</w:t>
            </w:r>
          </w:p>
        </w:tc>
      </w:tr>
    </w:tbl>
    <w:p w14:paraId="59F4E021" w14:textId="77777777" w:rsidR="000D00A2" w:rsidRDefault="000D00A2">
      <w:pPr>
        <w:pStyle w:val="Tekstpodstawowy"/>
        <w:spacing w:before="9"/>
        <w:rPr>
          <w:b/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1F5DB63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22472B88" w14:textId="77777777" w:rsidR="000D00A2" w:rsidRDefault="00A5003A">
            <w:pPr>
              <w:pStyle w:val="TableParagraph"/>
              <w:spacing w:line="256" w:lineRule="exact"/>
              <w:ind w:left="3620" w:right="3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0D00A2" w14:paraId="1E5975EF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923D2C3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0D00A2" w14:paraId="59EE2CA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690E054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520E7E1A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1338F55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 w:rsidR="000D00A2" w14:paraId="6F811CC3" w14:textId="77777777">
        <w:trPr>
          <w:trHeight w:val="2759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1089D90" w14:textId="77777777" w:rsidR="000D00A2" w:rsidRDefault="00A5003A">
            <w:pPr>
              <w:pStyle w:val="TableParagraph"/>
              <w:ind w:left="71" w:right="35"/>
              <w:jc w:val="both"/>
              <w:rPr>
                <w:sz w:val="24"/>
              </w:rPr>
            </w:pPr>
            <w:r>
              <w:rPr>
                <w:sz w:val="24"/>
              </w:rPr>
              <w:t>Zasady monitorowania pracy uczniów na lekcjach języka angielskiego: sprawdzanie osiągnięć, testowanie i ocenianie uczniów w klasach 4-8 szkoły podstawowej. Ćwiczenia praktyczne obejmują identyfikowanie rodzajów, celów i form testowania, projektowanie sprawdzianów wiedzy i umiejętności,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definiowanie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kryteriów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oceny.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Ocena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kształtująca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podsumowująca,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udzielanie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informacji zwrotnej. Znaczenie współpracy z rodzicami i opiekunami uczniów oraz ze środowiskiem szkolnym i pozaszkolnym w celu monitorowania, rejestrowania i korygowania osiągnięć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uczniów.</w:t>
            </w:r>
          </w:p>
          <w:p w14:paraId="1291694B" w14:textId="77777777" w:rsidR="000D00A2" w:rsidRDefault="00A5003A">
            <w:pPr>
              <w:pStyle w:val="TableParagraph"/>
              <w:spacing w:line="270" w:lineRule="atLeast"/>
              <w:ind w:left="71" w:right="36"/>
              <w:jc w:val="both"/>
              <w:rPr>
                <w:sz w:val="24"/>
              </w:rPr>
            </w:pPr>
            <w:r>
              <w:rPr>
                <w:sz w:val="24"/>
              </w:rPr>
              <w:t>Ewaluacja zawartości wybranych podręczników i materiałów dydaktycznych dla uczniów szkoły podstawowej w odniesieniu do wymagań Podstawy programowej. Utrwalanie umiejętności modyfikowania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zadań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prezentowanych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podręczniku;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zasady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tworzenia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własnych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materiałów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pomocy dydaktycznych, w tym elektronicznych zasobów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edukacyjnych.</w:t>
            </w:r>
          </w:p>
        </w:tc>
      </w:tr>
    </w:tbl>
    <w:p w14:paraId="47395FB9" w14:textId="77777777" w:rsidR="000D00A2" w:rsidRDefault="000D00A2">
      <w:pPr>
        <w:spacing w:line="270" w:lineRule="atLeast"/>
        <w:jc w:val="both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0"/>
      </w:tblGrid>
      <w:tr w:rsidR="000D00A2" w14:paraId="262BA346" w14:textId="77777777">
        <w:trPr>
          <w:trHeight w:val="254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7F1A11D9" w14:textId="77777777" w:rsidR="000D00A2" w:rsidRDefault="000D00A2">
            <w:pPr>
              <w:pStyle w:val="TableParagraph"/>
              <w:rPr>
                <w:sz w:val="18"/>
              </w:rPr>
            </w:pPr>
          </w:p>
        </w:tc>
      </w:tr>
      <w:tr w:rsidR="000D00A2" w14:paraId="36213E39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3238E91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0D00A2" w14:paraId="691AEB7F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345CD9C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71D902EA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8C96949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0D00A2" w14:paraId="314D5DA6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2D51AC57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447FBA01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00E6D32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0D00A2" w14:paraId="3A11F58D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</w:tcPr>
          <w:p w14:paraId="730FA3F5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  <w:tr w:rsidR="000D00A2" w14:paraId="24481EA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5EC53" w14:textId="77777777" w:rsidR="000D00A2" w:rsidRDefault="00A5003A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0D00A2" w14:paraId="25CDDD55" w14:textId="77777777">
        <w:trPr>
          <w:trHeight w:val="275"/>
        </w:trPr>
        <w:tc>
          <w:tcPr>
            <w:tcW w:w="100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CC6865" w14:textId="77777777" w:rsidR="000D00A2" w:rsidRDefault="000D00A2">
            <w:pPr>
              <w:pStyle w:val="TableParagraph"/>
              <w:rPr>
                <w:sz w:val="20"/>
              </w:rPr>
            </w:pPr>
          </w:p>
        </w:tc>
      </w:tr>
    </w:tbl>
    <w:p w14:paraId="65B0DC6B" w14:textId="77777777" w:rsidR="000D00A2" w:rsidRDefault="000D00A2">
      <w:pPr>
        <w:pStyle w:val="Tekstpodstawowy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4FD5F22B" w14:textId="77777777">
        <w:trPr>
          <w:trHeight w:val="5243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4D04ED3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510CD92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74F39145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F18F7AE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3BE2B28A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2E83A4B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221100C7" w14:textId="77777777" w:rsidR="000D00A2" w:rsidRDefault="000D00A2">
            <w:pPr>
              <w:pStyle w:val="TableParagraph"/>
              <w:rPr>
                <w:b/>
                <w:sz w:val="26"/>
              </w:rPr>
            </w:pPr>
          </w:p>
          <w:p w14:paraId="0157883F" w14:textId="77777777" w:rsidR="000D00A2" w:rsidRDefault="000D00A2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16129AFA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Literatura podstawowa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</w:tcPr>
          <w:p w14:paraId="62D0243D" w14:textId="77777777" w:rsidR="000D00A2" w:rsidRDefault="00A5003A">
            <w:pPr>
              <w:pStyle w:val="TableParagraph"/>
              <w:ind w:left="78" w:right="223"/>
              <w:rPr>
                <w:sz w:val="24"/>
              </w:rPr>
            </w:pPr>
            <w:r>
              <w:rPr>
                <w:sz w:val="24"/>
              </w:rPr>
              <w:t xml:space="preserve">McNamara, Tim. </w:t>
            </w:r>
            <w:r>
              <w:rPr>
                <w:i/>
                <w:sz w:val="24"/>
              </w:rPr>
              <w:t xml:space="preserve">Language Testing. </w:t>
            </w:r>
            <w:r>
              <w:rPr>
                <w:sz w:val="24"/>
              </w:rPr>
              <w:t xml:space="preserve">Oxford University Press, 2000 Brown, H.D. </w:t>
            </w:r>
            <w:r>
              <w:rPr>
                <w:i/>
                <w:sz w:val="24"/>
              </w:rPr>
              <w:t xml:space="preserve">Language Assessment: Principles and Classroom Practices. </w:t>
            </w:r>
            <w:r>
              <w:rPr>
                <w:sz w:val="24"/>
              </w:rPr>
              <w:t>Pearson Education Limited, 2004</w:t>
            </w:r>
          </w:p>
          <w:p w14:paraId="660B1F12" w14:textId="77777777" w:rsidR="000D00A2" w:rsidRDefault="00A5003A">
            <w:pPr>
              <w:pStyle w:val="TableParagraph"/>
              <w:ind w:left="78" w:right="210"/>
              <w:rPr>
                <w:sz w:val="24"/>
              </w:rPr>
            </w:pPr>
            <w:r>
              <w:rPr>
                <w:sz w:val="24"/>
              </w:rPr>
              <w:t xml:space="preserve">Komorowska H. </w:t>
            </w:r>
            <w:r>
              <w:rPr>
                <w:i/>
                <w:sz w:val="24"/>
              </w:rPr>
              <w:t xml:space="preserve">Issues in Promoting Multilingualism: teaching-learning- assessment. </w:t>
            </w:r>
            <w:r>
              <w:rPr>
                <w:sz w:val="24"/>
              </w:rPr>
              <w:t>Warsaw: Foundation for the Development of the Education System, 2011.</w:t>
            </w:r>
          </w:p>
          <w:p w14:paraId="53B3F511" w14:textId="77777777" w:rsidR="000D00A2" w:rsidRDefault="00A5003A">
            <w:pPr>
              <w:pStyle w:val="TableParagraph"/>
              <w:ind w:left="78" w:right="925"/>
              <w:rPr>
                <w:sz w:val="24"/>
              </w:rPr>
            </w:pPr>
            <w:r>
              <w:rPr>
                <w:sz w:val="24"/>
              </w:rPr>
              <w:t xml:space="preserve">T. J. Fitikides, </w:t>
            </w:r>
            <w:r>
              <w:rPr>
                <w:i/>
                <w:sz w:val="24"/>
              </w:rPr>
              <w:t>Common Mistakes in English : with Exercises</w:t>
            </w:r>
            <w:r>
              <w:rPr>
                <w:sz w:val="24"/>
              </w:rPr>
              <w:t>. Harlow : Pearson Education Limited, 2008.</w:t>
            </w:r>
          </w:p>
          <w:p w14:paraId="39CD6CDC" w14:textId="77777777" w:rsidR="000D00A2" w:rsidRDefault="000D00A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18D60C0A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Podręczniki</w:t>
            </w:r>
            <w:r>
              <w:rPr>
                <w:sz w:val="24"/>
              </w:rPr>
              <w:t>:</w:t>
            </w:r>
          </w:p>
          <w:p w14:paraId="6698A67C" w14:textId="77777777" w:rsidR="000D00A2" w:rsidRDefault="00A5003A">
            <w:pPr>
              <w:pStyle w:val="TableParagraph"/>
              <w:ind w:left="78" w:right="3956"/>
              <w:rPr>
                <w:sz w:val="24"/>
              </w:rPr>
            </w:pPr>
            <w:r>
              <w:rPr>
                <w:sz w:val="24"/>
              </w:rPr>
              <w:t>English Class, Pearson, 2017-2019 Brainy, Macmillan, 2017</w:t>
            </w:r>
          </w:p>
          <w:p w14:paraId="0937CE7F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New Voices, Macmillan, 2017</w:t>
            </w:r>
          </w:p>
          <w:p w14:paraId="3CF9A3BF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Smart Time, Express Publishing, 2017</w:t>
            </w:r>
          </w:p>
          <w:p w14:paraId="500BA669" w14:textId="77777777" w:rsidR="000D00A2" w:rsidRDefault="00A5003A">
            <w:pPr>
              <w:pStyle w:val="TableParagraph"/>
              <w:ind w:left="78" w:right="1250"/>
              <w:rPr>
                <w:sz w:val="24"/>
              </w:rPr>
            </w:pPr>
            <w:r>
              <w:rPr>
                <w:sz w:val="24"/>
              </w:rPr>
              <w:t>Cambridge Global English, Cambridge University Press, 2014. New Adventures, Oxford University Press, 2007</w:t>
            </w:r>
          </w:p>
          <w:p w14:paraId="69FBE3AE" w14:textId="77777777" w:rsidR="000D00A2" w:rsidRDefault="00A5003A">
            <w:pPr>
              <w:pStyle w:val="TableParagraph"/>
              <w:ind w:left="78" w:right="2837"/>
              <w:rPr>
                <w:sz w:val="24"/>
              </w:rPr>
            </w:pPr>
            <w:r>
              <w:rPr>
                <w:sz w:val="24"/>
              </w:rPr>
              <w:t>Happy Earth, Oxford University Press, 2003. Maxi taxi, Wydawnictwo Szkolne PWN, 2007</w:t>
            </w:r>
          </w:p>
          <w:p w14:paraId="7F5A8CBC" w14:textId="77777777" w:rsidR="000D00A2" w:rsidRDefault="00A5003A">
            <w:pPr>
              <w:pStyle w:val="TableParagraph"/>
              <w:spacing w:line="257" w:lineRule="exact"/>
              <w:ind w:left="78"/>
              <w:rPr>
                <w:sz w:val="24"/>
              </w:rPr>
            </w:pPr>
            <w:r>
              <w:rPr>
                <w:sz w:val="24"/>
              </w:rPr>
              <w:t>New English Zone, Oxford University Press, 2006.</w:t>
            </w:r>
          </w:p>
        </w:tc>
      </w:tr>
      <w:tr w:rsidR="000D00A2" w14:paraId="0C64D17D" w14:textId="77777777">
        <w:trPr>
          <w:trHeight w:val="3311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4EC9" w14:textId="77777777" w:rsidR="000D00A2" w:rsidRDefault="00A5003A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355D5" w14:textId="77777777" w:rsidR="000D00A2" w:rsidRDefault="00A5003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James E. Purpura, </w:t>
            </w:r>
            <w:r>
              <w:rPr>
                <w:i/>
                <w:sz w:val="24"/>
              </w:rPr>
              <w:t>Assessing Grammar</w:t>
            </w:r>
            <w:r>
              <w:rPr>
                <w:sz w:val="24"/>
              </w:rPr>
              <w:t>. Cambridge : Cambridge University Press, 2004.</w:t>
            </w:r>
          </w:p>
          <w:p w14:paraId="34F07391" w14:textId="77777777" w:rsidR="000D00A2" w:rsidRDefault="00A5003A">
            <w:pPr>
              <w:pStyle w:val="TableParagraph"/>
              <w:ind w:left="78" w:right="315"/>
              <w:rPr>
                <w:sz w:val="24"/>
              </w:rPr>
            </w:pPr>
            <w:r>
              <w:rPr>
                <w:sz w:val="24"/>
              </w:rPr>
              <w:t xml:space="preserve">Sara Cushing Weigle. </w:t>
            </w:r>
            <w:r>
              <w:rPr>
                <w:i/>
                <w:sz w:val="24"/>
              </w:rPr>
              <w:t xml:space="preserve">Assessing Writing. </w:t>
            </w:r>
            <w:r>
              <w:rPr>
                <w:sz w:val="24"/>
              </w:rPr>
              <w:t>Cambridge : Cambridge University Press, 2002.</w:t>
            </w:r>
          </w:p>
          <w:p w14:paraId="078E5B72" w14:textId="77777777" w:rsidR="000D00A2" w:rsidRDefault="00A5003A">
            <w:pPr>
              <w:pStyle w:val="TableParagraph"/>
              <w:ind w:left="78" w:right="90"/>
              <w:rPr>
                <w:sz w:val="24"/>
              </w:rPr>
            </w:pPr>
            <w:r>
              <w:rPr>
                <w:sz w:val="24"/>
              </w:rPr>
              <w:t xml:space="preserve">Bachman, Lyle and Adrian S. Palmer. </w:t>
            </w:r>
            <w:r>
              <w:rPr>
                <w:i/>
                <w:sz w:val="24"/>
              </w:rPr>
              <w:t xml:space="preserve">Language Assessment in Practice: developing language assessments and justifying their use in the real world. </w:t>
            </w:r>
            <w:r>
              <w:rPr>
                <w:sz w:val="24"/>
              </w:rPr>
              <w:t>Oxford University Press, 2010</w:t>
            </w:r>
          </w:p>
          <w:p w14:paraId="7B56DFC1" w14:textId="77777777" w:rsidR="000D00A2" w:rsidRDefault="00A5003A">
            <w:pPr>
              <w:pStyle w:val="TableParagraph"/>
              <w:ind w:left="78" w:right="257"/>
              <w:rPr>
                <w:sz w:val="24"/>
              </w:rPr>
            </w:pPr>
            <w:r>
              <w:rPr>
                <w:sz w:val="24"/>
              </w:rPr>
              <w:t xml:space="preserve">Bachman, Lyle and Adrian S. Palmer. </w:t>
            </w:r>
            <w:r>
              <w:rPr>
                <w:i/>
                <w:sz w:val="24"/>
              </w:rPr>
              <w:t xml:space="preserve">Language Testing in Practice: designing and developing useful language tests. </w:t>
            </w:r>
            <w:r>
              <w:rPr>
                <w:sz w:val="24"/>
              </w:rPr>
              <w:t>Oxford University Press, 1996</w:t>
            </w:r>
          </w:p>
          <w:p w14:paraId="4ED2E9EC" w14:textId="77777777" w:rsidR="000D00A2" w:rsidRDefault="00A5003A">
            <w:pPr>
              <w:pStyle w:val="TableParagraph"/>
              <w:spacing w:line="270" w:lineRule="atLeast"/>
              <w:ind w:left="78" w:right="371"/>
              <w:rPr>
                <w:sz w:val="24"/>
              </w:rPr>
            </w:pPr>
            <w:r>
              <w:rPr>
                <w:sz w:val="24"/>
              </w:rPr>
              <w:t xml:space="preserve">George Sliwa </w:t>
            </w:r>
            <w:r>
              <w:rPr>
                <w:i/>
                <w:sz w:val="24"/>
              </w:rPr>
              <w:t xml:space="preserve">Angielski bez błędów : jakie błędy popełniają Polacy i jak ich unikać : poradnik </w:t>
            </w:r>
            <w:r>
              <w:rPr>
                <w:sz w:val="24"/>
              </w:rPr>
              <w:t>. Kraków : Wydawnictwo Literackie, 2001.</w:t>
            </w:r>
          </w:p>
        </w:tc>
      </w:tr>
      <w:tr w:rsidR="000D00A2" w14:paraId="4C836EF1" w14:textId="77777777">
        <w:trPr>
          <w:trHeight w:val="879"/>
        </w:trPr>
        <w:tc>
          <w:tcPr>
            <w:tcW w:w="2662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12C55838" w14:textId="77777777" w:rsidR="000D00A2" w:rsidRDefault="00A5003A">
            <w:pPr>
              <w:pStyle w:val="TableParagraph"/>
              <w:spacing w:before="121"/>
              <w:ind w:left="71" w:right="678"/>
              <w:rPr>
                <w:sz w:val="24"/>
              </w:rPr>
            </w:pPr>
            <w:r>
              <w:rPr>
                <w:sz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7D60B79" w14:textId="77777777" w:rsidR="000D00A2" w:rsidRDefault="00A5003A">
            <w:pPr>
              <w:pStyle w:val="TableParagraph"/>
              <w:numPr>
                <w:ilvl w:val="0"/>
                <w:numId w:val="5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problemowa</w:t>
            </w:r>
          </w:p>
          <w:p w14:paraId="29830477" w14:textId="77777777" w:rsidR="000D00A2" w:rsidRDefault="00A5003A">
            <w:pPr>
              <w:pStyle w:val="TableParagraph"/>
              <w:numPr>
                <w:ilvl w:val="0"/>
                <w:numId w:val="5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krytyczna analiza proponowanych/stosowanych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rozwiązań</w:t>
            </w:r>
          </w:p>
          <w:p w14:paraId="224F051A" w14:textId="77777777" w:rsidR="000D00A2" w:rsidRDefault="00A5003A">
            <w:pPr>
              <w:pStyle w:val="TableParagraph"/>
              <w:numPr>
                <w:ilvl w:val="0"/>
                <w:numId w:val="5"/>
              </w:numPr>
              <w:tabs>
                <w:tab w:val="left" w:pos="434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ćwiczenia praktyczne –  praca z materiałem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dydaktycznym</w:t>
            </w:r>
          </w:p>
        </w:tc>
      </w:tr>
      <w:tr w:rsidR="000D00A2" w14:paraId="39FBAACC" w14:textId="77777777">
        <w:trPr>
          <w:trHeight w:val="292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6943EBBD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  <w:bottom w:val="nil"/>
            </w:tcBorders>
          </w:tcPr>
          <w:p w14:paraId="6DB7A9D8" w14:textId="77777777" w:rsidR="000D00A2" w:rsidRDefault="00A5003A">
            <w:pPr>
              <w:pStyle w:val="TableParagraph"/>
              <w:numPr>
                <w:ilvl w:val="0"/>
                <w:numId w:val="4"/>
              </w:numPr>
              <w:tabs>
                <w:tab w:val="left" w:pos="434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dyskusja</w:t>
            </w:r>
          </w:p>
        </w:tc>
      </w:tr>
      <w:tr w:rsidR="000D00A2" w14:paraId="2708D489" w14:textId="77777777">
        <w:trPr>
          <w:trHeight w:val="292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06D41A2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  <w:bottom w:val="nil"/>
            </w:tcBorders>
          </w:tcPr>
          <w:p w14:paraId="11FCB718" w14:textId="77777777" w:rsidR="000D00A2" w:rsidRDefault="00A5003A">
            <w:pPr>
              <w:pStyle w:val="TableParagraph"/>
              <w:numPr>
                <w:ilvl w:val="0"/>
                <w:numId w:val="3"/>
              </w:numPr>
              <w:tabs>
                <w:tab w:val="left" w:pos="434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praca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</w:p>
        </w:tc>
      </w:tr>
      <w:tr w:rsidR="000D00A2" w14:paraId="463DF3AB" w14:textId="77777777">
        <w:trPr>
          <w:trHeight w:val="294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18CE43D2" w14:textId="77777777" w:rsidR="000D00A2" w:rsidRDefault="000D00A2">
            <w:pPr>
              <w:pStyle w:val="TableParagraph"/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  <w:bottom w:val="nil"/>
            </w:tcBorders>
          </w:tcPr>
          <w:p w14:paraId="3C0C7DAC" w14:textId="77777777" w:rsidR="000D00A2" w:rsidRDefault="00A5003A">
            <w:pPr>
              <w:pStyle w:val="TableParagraph"/>
              <w:numPr>
                <w:ilvl w:val="0"/>
                <w:numId w:val="2"/>
              </w:numPr>
              <w:tabs>
                <w:tab w:val="left" w:pos="434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symulacja</w:t>
            </w:r>
          </w:p>
        </w:tc>
      </w:tr>
      <w:tr w:rsidR="000D00A2" w14:paraId="06EEB7A0" w14:textId="77777777">
        <w:trPr>
          <w:trHeight w:val="291"/>
        </w:trPr>
        <w:tc>
          <w:tcPr>
            <w:tcW w:w="2662" w:type="dxa"/>
            <w:tcBorders>
              <w:top w:val="nil"/>
              <w:right w:val="single" w:sz="4" w:space="0" w:color="000000"/>
            </w:tcBorders>
          </w:tcPr>
          <w:p w14:paraId="51B9CC33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7428" w:type="dxa"/>
            <w:tcBorders>
              <w:top w:val="nil"/>
              <w:left w:val="single" w:sz="4" w:space="0" w:color="000000"/>
            </w:tcBorders>
          </w:tcPr>
          <w:p w14:paraId="5FDB9BA3" w14:textId="77777777" w:rsidR="000D00A2" w:rsidRDefault="00A5003A">
            <w:pPr>
              <w:pStyle w:val="TableParagraph"/>
              <w:numPr>
                <w:ilvl w:val="0"/>
                <w:numId w:val="1"/>
              </w:numPr>
              <w:tabs>
                <w:tab w:val="left" w:pos="434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ewaluacja</w:t>
            </w:r>
          </w:p>
        </w:tc>
      </w:tr>
    </w:tbl>
    <w:p w14:paraId="0F072ED3" w14:textId="77777777" w:rsidR="000D00A2" w:rsidRDefault="000D00A2">
      <w:pPr>
        <w:spacing w:line="271" w:lineRule="exact"/>
        <w:rPr>
          <w:sz w:val="24"/>
        </w:r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428"/>
      </w:tblGrid>
      <w:tr w:rsidR="000D00A2" w14:paraId="3CE83E20" w14:textId="77777777">
        <w:trPr>
          <w:trHeight w:val="1342"/>
        </w:trPr>
        <w:tc>
          <w:tcPr>
            <w:tcW w:w="2662" w:type="dxa"/>
            <w:tcBorders>
              <w:right w:val="single" w:sz="4" w:space="0" w:color="000000"/>
            </w:tcBorders>
          </w:tcPr>
          <w:p w14:paraId="219C02E3" w14:textId="77777777" w:rsidR="000D00A2" w:rsidRDefault="00A5003A"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Metody kształcenia</w:t>
            </w:r>
          </w:p>
          <w:p w14:paraId="792774B6" w14:textId="77777777" w:rsidR="000D00A2" w:rsidRDefault="00A5003A">
            <w:pPr>
              <w:pStyle w:val="TableParagraph"/>
              <w:ind w:left="71" w:right="138"/>
              <w:rPr>
                <w:sz w:val="24"/>
              </w:rPr>
            </w:pPr>
            <w:r>
              <w:rPr>
                <w:sz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left w:val="single" w:sz="4" w:space="0" w:color="000000"/>
            </w:tcBorders>
          </w:tcPr>
          <w:p w14:paraId="79B5576F" w14:textId="77777777" w:rsidR="000D00A2" w:rsidRDefault="000D00A2">
            <w:pPr>
              <w:pStyle w:val="TableParagraph"/>
            </w:pPr>
          </w:p>
        </w:tc>
      </w:tr>
    </w:tbl>
    <w:p w14:paraId="34A434C2" w14:textId="77777777" w:rsidR="000D00A2" w:rsidRDefault="000D00A2">
      <w:pPr>
        <w:pStyle w:val="Tekstpodstawowy"/>
        <w:spacing w:before="1"/>
        <w:rPr>
          <w:b/>
          <w:sz w:val="22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0D00A2" w14:paraId="7CADFE91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A88B5DE" w14:textId="77777777" w:rsidR="000D00A2" w:rsidRDefault="000D00A2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09B5D2C1" w14:textId="77777777" w:rsidR="000D00A2" w:rsidRDefault="00A5003A">
            <w:pPr>
              <w:pStyle w:val="TableParagraph"/>
              <w:ind w:left="2319" w:right="2298"/>
              <w:jc w:val="center"/>
            </w:pPr>
            <w: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F62E612" w14:textId="77777777" w:rsidR="000D00A2" w:rsidRDefault="000D00A2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3020FD9B" w14:textId="77777777" w:rsidR="000D00A2" w:rsidRDefault="00A5003A">
            <w:pPr>
              <w:pStyle w:val="TableParagraph"/>
              <w:ind w:left="284" w:right="225" w:firstLine="7"/>
              <w:rPr>
                <w:sz w:val="18"/>
              </w:rPr>
            </w:pPr>
            <w:r>
              <w:rPr>
                <w:sz w:val="18"/>
              </w:rPr>
              <w:t>Nr efektu uczenia się/grupy efektów</w:t>
            </w:r>
          </w:p>
        </w:tc>
      </w:tr>
      <w:tr w:rsidR="000D00A2" w14:paraId="6057B110" w14:textId="77777777">
        <w:trPr>
          <w:trHeight w:val="27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0C0A05" w14:textId="77777777" w:rsidR="000D00A2" w:rsidRDefault="00A5003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zadania projektowe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AE939B4" w14:textId="77777777" w:rsidR="000D00A2" w:rsidRDefault="00A5003A">
            <w:pPr>
              <w:pStyle w:val="TableParagraph"/>
              <w:spacing w:line="251" w:lineRule="exact"/>
              <w:ind w:left="118"/>
            </w:pPr>
            <w:r>
              <w:t>01,02,07,09</w:t>
            </w:r>
          </w:p>
        </w:tc>
      </w:tr>
      <w:tr w:rsidR="000D00A2" w14:paraId="2C68BB43" w14:textId="77777777">
        <w:trPr>
          <w:trHeight w:val="268"/>
        </w:trPr>
        <w:tc>
          <w:tcPr>
            <w:tcW w:w="8209" w:type="dxa"/>
            <w:gridSpan w:val="2"/>
            <w:tcBorders>
              <w:left w:val="single" w:sz="12" w:space="0" w:color="000000"/>
              <w:bottom w:val="nil"/>
            </w:tcBorders>
          </w:tcPr>
          <w:p w14:paraId="1F30AAA0" w14:textId="77777777" w:rsidR="000D00A2" w:rsidRDefault="00A5003A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Ocena aktywności studenta podczas wykonywania ćwiczeń praktycznych na</w:t>
            </w:r>
          </w:p>
        </w:tc>
        <w:tc>
          <w:tcPr>
            <w:tcW w:w="1844" w:type="dxa"/>
            <w:tcBorders>
              <w:bottom w:val="nil"/>
              <w:right w:val="single" w:sz="12" w:space="0" w:color="000000"/>
            </w:tcBorders>
          </w:tcPr>
          <w:p w14:paraId="290E809C" w14:textId="77777777" w:rsidR="000D00A2" w:rsidRDefault="00A5003A">
            <w:pPr>
              <w:pStyle w:val="TableParagraph"/>
              <w:spacing w:line="248" w:lineRule="exact"/>
              <w:ind w:left="118"/>
            </w:pPr>
            <w:r>
              <w:t>01,03,04,05,06,</w:t>
            </w:r>
          </w:p>
        </w:tc>
      </w:tr>
      <w:tr w:rsidR="000D00A2" w14:paraId="04E35A31" w14:textId="77777777">
        <w:trPr>
          <w:trHeight w:val="283"/>
        </w:trPr>
        <w:tc>
          <w:tcPr>
            <w:tcW w:w="8209" w:type="dxa"/>
            <w:gridSpan w:val="2"/>
            <w:tcBorders>
              <w:top w:val="nil"/>
              <w:left w:val="single" w:sz="12" w:space="0" w:color="000000"/>
            </w:tcBorders>
          </w:tcPr>
          <w:p w14:paraId="48E4C3F8" w14:textId="77777777" w:rsidR="000D00A2" w:rsidRDefault="00A5003A">
            <w:pPr>
              <w:pStyle w:val="TableParagraph"/>
              <w:spacing w:before="6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zajęciach</w:t>
            </w:r>
          </w:p>
        </w:tc>
        <w:tc>
          <w:tcPr>
            <w:tcW w:w="1844" w:type="dxa"/>
            <w:tcBorders>
              <w:top w:val="nil"/>
              <w:right w:val="single" w:sz="12" w:space="0" w:color="000000"/>
            </w:tcBorders>
          </w:tcPr>
          <w:p w14:paraId="0B3ED7A4" w14:textId="77777777" w:rsidR="000D00A2" w:rsidRDefault="00A5003A">
            <w:pPr>
              <w:pStyle w:val="TableParagraph"/>
              <w:spacing w:line="238" w:lineRule="exact"/>
              <w:ind w:left="118"/>
            </w:pPr>
            <w:r>
              <w:t>08,09,10</w:t>
            </w:r>
          </w:p>
        </w:tc>
      </w:tr>
      <w:tr w:rsidR="000D00A2" w14:paraId="7B32A861" w14:textId="77777777">
        <w:trPr>
          <w:trHeight w:val="2074"/>
        </w:trPr>
        <w:tc>
          <w:tcPr>
            <w:tcW w:w="2662" w:type="dxa"/>
            <w:tcBorders>
              <w:left w:val="single" w:sz="12" w:space="0" w:color="000000"/>
              <w:bottom w:val="nil"/>
            </w:tcBorders>
          </w:tcPr>
          <w:p w14:paraId="2107B257" w14:textId="77777777" w:rsidR="000D00A2" w:rsidRDefault="00A5003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nil"/>
              <w:right w:val="single" w:sz="12" w:space="0" w:color="000000"/>
            </w:tcBorders>
          </w:tcPr>
          <w:p w14:paraId="3F517159" w14:textId="77777777" w:rsidR="000D00A2" w:rsidRDefault="00A5003A"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Egzamin</w:t>
            </w:r>
          </w:p>
          <w:p w14:paraId="32763096" w14:textId="77777777" w:rsidR="000D00A2" w:rsidRDefault="00A5003A">
            <w:pPr>
              <w:pStyle w:val="TableParagraph"/>
              <w:ind w:left="117" w:right="523"/>
              <w:rPr>
                <w:sz w:val="24"/>
              </w:rPr>
            </w:pPr>
            <w:r>
              <w:rPr>
                <w:sz w:val="24"/>
              </w:rPr>
              <w:t>Warunkiem przystąpienia do egzaminu jest uzyskanie zaliczenia przedmiotu w semestrze 5 na podstawie ocen za wykonanie 2 zadań związanych z tematyką ćwiczeń: opisu i ewaluacji testu lub egzaminu (waga 0,4) i wybranego podręcznika do j. angielskiego w szkole podstawowej (waga 0,4), oraz za aktywny udział w ćwiczeniach praktycznych realizowanych w czasie zajęć (waga 0,2)</w:t>
            </w:r>
          </w:p>
        </w:tc>
      </w:tr>
      <w:tr w:rsidR="000D00A2" w14:paraId="22B069C7" w14:textId="77777777">
        <w:trPr>
          <w:trHeight w:val="3147"/>
        </w:trPr>
        <w:tc>
          <w:tcPr>
            <w:tcW w:w="2662" w:type="dxa"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617292CA" w14:textId="77777777" w:rsidR="000D00A2" w:rsidRDefault="000D00A2">
            <w:pPr>
              <w:pStyle w:val="TableParagraph"/>
            </w:pPr>
          </w:p>
        </w:tc>
        <w:tc>
          <w:tcPr>
            <w:tcW w:w="7391" w:type="dxa"/>
            <w:gridSpan w:val="2"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14:paraId="03762B79" w14:textId="77777777" w:rsidR="000D00A2" w:rsidRDefault="00A5003A">
            <w:pPr>
              <w:pStyle w:val="TableParagraph"/>
              <w:spacing w:before="133"/>
              <w:ind w:left="150" w:right="191" w:hanging="34"/>
              <w:rPr>
                <w:sz w:val="24"/>
              </w:rPr>
            </w:pPr>
            <w:r>
              <w:rPr>
                <w:sz w:val="24"/>
              </w:rPr>
              <w:t>Egzamin obejmuje zakres wiedzy z czterech semestrów i zawiera pytania zamknięte i otwarte.</w:t>
            </w:r>
          </w:p>
          <w:p w14:paraId="676E7D7F" w14:textId="77777777" w:rsidR="000D00A2" w:rsidRDefault="00A5003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Końcowa ocena za przedmiot jest średnią ocen uzyskanych za pracę w semestrze 5 i za egzamin.</w:t>
            </w:r>
          </w:p>
          <w:p w14:paraId="14D1685A" w14:textId="77777777" w:rsidR="000D00A2" w:rsidRDefault="00A5003A">
            <w:pPr>
              <w:pStyle w:val="TableParagraph"/>
              <w:tabs>
                <w:tab w:val="left" w:pos="1532"/>
                <w:tab w:val="left" w:pos="2240"/>
              </w:tabs>
              <w:ind w:left="117" w:right="416"/>
              <w:rPr>
                <w:sz w:val="24"/>
              </w:rPr>
            </w:pPr>
            <w:r>
              <w:rPr>
                <w:sz w:val="24"/>
              </w:rPr>
              <w:t>Zarówno zadania, jak i egzamin oceniane są według następującej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 xml:space="preserve">skali: 100%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92%</w:t>
            </w:r>
            <w:r>
              <w:rPr>
                <w:sz w:val="24"/>
              </w:rPr>
              <w:tab/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  <w:p w14:paraId="409CF7CC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91%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83%</w:t>
            </w:r>
            <w:r>
              <w:rPr>
                <w:sz w:val="24"/>
              </w:rPr>
              <w:tab/>
              <w:t>dobry plus</w:t>
            </w:r>
          </w:p>
          <w:p w14:paraId="60DB224D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82%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73%</w:t>
            </w:r>
            <w:r>
              <w:rPr>
                <w:sz w:val="24"/>
              </w:rPr>
              <w:tab/>
              <w:t>dobry</w:t>
            </w:r>
          </w:p>
          <w:p w14:paraId="51BFD1F7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72%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63%</w:t>
            </w:r>
            <w:r>
              <w:rPr>
                <w:sz w:val="24"/>
              </w:rPr>
              <w:tab/>
              <w:t>dostateczny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  <w:p w14:paraId="46E6E372" w14:textId="77777777" w:rsidR="000D00A2" w:rsidRDefault="00A5003A">
            <w:pPr>
              <w:pStyle w:val="TableParagraph"/>
              <w:tabs>
                <w:tab w:val="left" w:pos="825"/>
                <w:tab w:val="left" w:pos="1532"/>
                <w:tab w:val="left" w:pos="2240"/>
              </w:tabs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56%</w:t>
            </w:r>
            <w:r>
              <w:rPr>
                <w:sz w:val="24"/>
              </w:rPr>
              <w:tab/>
              <w:t>dostateczny</w:t>
            </w:r>
          </w:p>
        </w:tc>
      </w:tr>
    </w:tbl>
    <w:p w14:paraId="64D6B734" w14:textId="77777777" w:rsidR="000D00A2" w:rsidRDefault="000D00A2">
      <w:pPr>
        <w:pStyle w:val="Tekstpodstawowy"/>
        <w:spacing w:before="10"/>
        <w:rPr>
          <w:b/>
          <w:sz w:val="21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4217BC66" w14:textId="77777777">
        <w:trPr>
          <w:trHeight w:val="736"/>
        </w:trPr>
        <w:tc>
          <w:tcPr>
            <w:tcW w:w="9319" w:type="dxa"/>
            <w:gridSpan w:val="4"/>
            <w:tcBorders>
              <w:bottom w:val="single" w:sz="4" w:space="0" w:color="000000"/>
            </w:tcBorders>
          </w:tcPr>
          <w:p w14:paraId="1C3F43C6" w14:textId="77777777" w:rsidR="000D00A2" w:rsidRDefault="00A5003A">
            <w:pPr>
              <w:pStyle w:val="TableParagraph"/>
              <w:spacing w:before="231"/>
              <w:ind w:left="2986" w:right="29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0D00A2" w14:paraId="66B61BDA" w14:textId="77777777">
        <w:trPr>
          <w:trHeight w:val="277"/>
        </w:trPr>
        <w:tc>
          <w:tcPr>
            <w:tcW w:w="457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3A37B1C" w14:textId="77777777" w:rsidR="000D00A2" w:rsidRDefault="000D00A2">
            <w:pPr>
              <w:pStyle w:val="TableParagraph"/>
              <w:rPr>
                <w:sz w:val="20"/>
              </w:rPr>
            </w:pP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6A3C8" w14:textId="77777777" w:rsidR="000D00A2" w:rsidRDefault="00A5003A">
            <w:pPr>
              <w:pStyle w:val="TableParagraph"/>
              <w:spacing w:before="1" w:line="257" w:lineRule="exact"/>
              <w:ind w:left="1677" w:right="1635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0D00A2" w14:paraId="7C9BBF61" w14:textId="77777777">
        <w:trPr>
          <w:trHeight w:val="462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73575F1F" w14:textId="77777777" w:rsidR="000D00A2" w:rsidRDefault="00A5003A">
            <w:pPr>
              <w:pStyle w:val="TableParagraph"/>
              <w:spacing w:line="265" w:lineRule="exact"/>
              <w:ind w:left="1292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E91BCC" w14:textId="77777777" w:rsidR="000D00A2" w:rsidRDefault="00A5003A">
            <w:pPr>
              <w:pStyle w:val="TableParagraph"/>
              <w:ind w:left="371" w:right="347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DC64E8" w14:textId="77777777" w:rsidR="000D00A2" w:rsidRDefault="00A5003A">
            <w:pPr>
              <w:pStyle w:val="TableParagraph"/>
              <w:spacing w:before="4" w:line="228" w:lineRule="exact"/>
              <w:ind w:left="341" w:right="139" w:hanging="149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68180599" w14:textId="77777777" w:rsidR="000D00A2" w:rsidRDefault="00A5003A">
            <w:pPr>
              <w:pStyle w:val="TableParagraph"/>
              <w:spacing w:before="4" w:line="228" w:lineRule="exact"/>
              <w:ind w:left="447" w:right="310" w:hanging="75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</w:p>
        </w:tc>
      </w:tr>
      <w:tr w:rsidR="000D00A2" w14:paraId="075652A3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7E09F5A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220CF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583EF7" w14:textId="77777777" w:rsidR="000D00A2" w:rsidRDefault="00A5003A">
            <w:pPr>
              <w:pStyle w:val="TableParagraph"/>
              <w:spacing w:line="210" w:lineRule="exact"/>
              <w:ind w:left="74" w:right="44"/>
              <w:jc w:val="center"/>
              <w:rPr>
                <w:sz w:val="20"/>
              </w:rPr>
            </w:pPr>
            <w:r>
              <w:rPr>
                <w:sz w:val="20"/>
              </w:rPr>
              <w:t>z praktycznym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2C745E67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przeprowadzanych</w:t>
            </w:r>
          </w:p>
        </w:tc>
      </w:tr>
      <w:tr w:rsidR="000D00A2" w14:paraId="7A5996D8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15ACFA0E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019F76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4F4A6E" w14:textId="77777777" w:rsidR="000D00A2" w:rsidRDefault="00A5003A">
            <w:pPr>
              <w:pStyle w:val="TableParagraph"/>
              <w:spacing w:line="210" w:lineRule="exact"/>
              <w:ind w:left="76" w:right="44"/>
              <w:jc w:val="center"/>
              <w:rPr>
                <w:sz w:val="20"/>
              </w:rPr>
            </w:pPr>
            <w:r>
              <w:rPr>
                <w:sz w:val="20"/>
              </w:rPr>
              <w:t>przygotowaniem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39E752A0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z wykorzystaniem</w:t>
            </w:r>
          </w:p>
        </w:tc>
      </w:tr>
      <w:tr w:rsidR="000D00A2" w14:paraId="2C9012C4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59FCCAB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F8A345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9C6608" w14:textId="77777777" w:rsidR="000D00A2" w:rsidRDefault="00A5003A">
            <w:pPr>
              <w:pStyle w:val="TableParagraph"/>
              <w:spacing w:line="210" w:lineRule="exact"/>
              <w:ind w:left="75" w:right="44"/>
              <w:jc w:val="center"/>
              <w:rPr>
                <w:sz w:val="20"/>
              </w:rPr>
            </w:pPr>
            <w:r>
              <w:rPr>
                <w:sz w:val="20"/>
              </w:rPr>
              <w:t>zawodowym</w:t>
            </w: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6D03242F" w14:textId="77777777" w:rsidR="000D00A2" w:rsidRDefault="00A5003A">
            <w:pPr>
              <w:pStyle w:val="TableParagraph"/>
              <w:spacing w:line="210" w:lineRule="exact"/>
              <w:ind w:left="139" w:right="97"/>
              <w:jc w:val="center"/>
              <w:rPr>
                <w:sz w:val="20"/>
              </w:rPr>
            </w:pPr>
            <w:r>
              <w:rPr>
                <w:sz w:val="20"/>
              </w:rPr>
              <w:t>metod i technik</w:t>
            </w:r>
          </w:p>
        </w:tc>
      </w:tr>
      <w:tr w:rsidR="000D00A2" w14:paraId="044D7F5E" w14:textId="77777777">
        <w:trPr>
          <w:trHeight w:val="230"/>
        </w:trPr>
        <w:tc>
          <w:tcPr>
            <w:tcW w:w="4579" w:type="dxa"/>
            <w:tcBorders>
              <w:top w:val="nil"/>
              <w:bottom w:val="nil"/>
              <w:right w:val="single" w:sz="4" w:space="0" w:color="000000"/>
            </w:tcBorders>
          </w:tcPr>
          <w:p w14:paraId="2E2CAE1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1E72E2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29FE20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nil"/>
            </w:tcBorders>
          </w:tcPr>
          <w:p w14:paraId="6006EA0B" w14:textId="77777777" w:rsidR="000D00A2" w:rsidRDefault="00A5003A">
            <w:pPr>
              <w:pStyle w:val="TableParagraph"/>
              <w:spacing w:line="210" w:lineRule="exact"/>
              <w:ind w:left="142" w:right="97"/>
              <w:jc w:val="center"/>
              <w:rPr>
                <w:sz w:val="20"/>
              </w:rPr>
            </w:pPr>
            <w:r>
              <w:rPr>
                <w:sz w:val="20"/>
              </w:rPr>
              <w:t>kształcenia na</w:t>
            </w:r>
          </w:p>
        </w:tc>
      </w:tr>
      <w:tr w:rsidR="000D00A2" w14:paraId="04BBB037" w14:textId="77777777">
        <w:trPr>
          <w:trHeight w:val="225"/>
        </w:trPr>
        <w:tc>
          <w:tcPr>
            <w:tcW w:w="4579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C1BE4AF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D581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9E17" w14:textId="77777777" w:rsidR="000D00A2" w:rsidRDefault="000D00A2">
            <w:pPr>
              <w:pStyle w:val="TableParagraph"/>
              <w:rPr>
                <w:sz w:val="16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DDCA53C" w14:textId="77777777" w:rsidR="000D00A2" w:rsidRDefault="00A5003A">
            <w:pPr>
              <w:pStyle w:val="TableParagraph"/>
              <w:spacing w:line="205" w:lineRule="exact"/>
              <w:ind w:left="141" w:right="97"/>
              <w:jc w:val="center"/>
              <w:rPr>
                <w:sz w:val="20"/>
              </w:rPr>
            </w:pPr>
            <w:r>
              <w:rPr>
                <w:sz w:val="20"/>
              </w:rPr>
              <w:t>odległość</w:t>
            </w:r>
          </w:p>
        </w:tc>
      </w:tr>
      <w:tr w:rsidR="000D00A2" w14:paraId="361D347C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D10C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9380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5CAE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A6E7B" w14:textId="77777777" w:rsidR="000D00A2" w:rsidRDefault="000D00A2">
            <w:pPr>
              <w:pStyle w:val="TableParagraph"/>
            </w:pPr>
          </w:p>
        </w:tc>
      </w:tr>
      <w:tr w:rsidR="000D00A2" w14:paraId="0FEBF957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3DAF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24BC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290C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B88CD" w14:textId="77777777" w:rsidR="000D00A2" w:rsidRDefault="000D00A2">
            <w:pPr>
              <w:pStyle w:val="TableParagraph"/>
            </w:pPr>
          </w:p>
        </w:tc>
      </w:tr>
      <w:tr w:rsidR="000D00A2" w14:paraId="00C1B80E" w14:textId="77777777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426A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 w ćwiczeniach audytoryjnych</w:t>
            </w:r>
          </w:p>
          <w:p w14:paraId="4605C51C" w14:textId="77777777" w:rsidR="000D00A2" w:rsidRDefault="00A5003A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8C86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EA37" w14:textId="77777777" w:rsidR="000D00A2" w:rsidRDefault="00A5003A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40B49" w14:textId="77777777" w:rsidR="000D00A2" w:rsidRDefault="000D00A2">
            <w:pPr>
              <w:pStyle w:val="TableParagraph"/>
            </w:pPr>
          </w:p>
        </w:tc>
      </w:tr>
      <w:tr w:rsidR="000D00A2" w14:paraId="641D0E01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9DF8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055F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B710" w14:textId="77777777" w:rsidR="000D00A2" w:rsidRDefault="00A5003A">
            <w:pPr>
              <w:pStyle w:val="TableParagraph"/>
              <w:spacing w:line="275" w:lineRule="exact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49CB8" w14:textId="77777777" w:rsidR="000D00A2" w:rsidRDefault="000D00A2">
            <w:pPr>
              <w:pStyle w:val="TableParagraph"/>
            </w:pPr>
          </w:p>
        </w:tc>
      </w:tr>
      <w:tr w:rsidR="000D00A2" w14:paraId="56C28088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right w:val="single" w:sz="4" w:space="0" w:color="000000"/>
            </w:tcBorders>
          </w:tcPr>
          <w:p w14:paraId="49AF25B6" w14:textId="77777777" w:rsidR="000D00A2" w:rsidRDefault="00A5003A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469FCA" w14:textId="77777777" w:rsidR="000D00A2" w:rsidRDefault="00A5003A">
            <w:pPr>
              <w:pStyle w:val="TableParagraph"/>
              <w:spacing w:line="275" w:lineRule="exact"/>
              <w:ind w:left="371" w:right="34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CFF12" w14:textId="77777777" w:rsidR="000D00A2" w:rsidRDefault="00A5003A">
            <w:pPr>
              <w:pStyle w:val="TableParagraph"/>
              <w:spacing w:line="275" w:lineRule="exact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</w:tcBorders>
          </w:tcPr>
          <w:p w14:paraId="77822496" w14:textId="77777777" w:rsidR="000D00A2" w:rsidRDefault="000D00A2">
            <w:pPr>
              <w:pStyle w:val="TableParagraph"/>
            </w:pPr>
          </w:p>
        </w:tc>
      </w:tr>
    </w:tbl>
    <w:p w14:paraId="7EC9CCED" w14:textId="77777777" w:rsidR="000D00A2" w:rsidRDefault="000D00A2">
      <w:pPr>
        <w:sectPr w:rsidR="000D00A2">
          <w:pgSz w:w="11910" w:h="16840"/>
          <w:pgMar w:top="1400" w:right="2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1413"/>
        <w:gridCol w:w="1516"/>
        <w:gridCol w:w="1811"/>
      </w:tblGrid>
      <w:tr w:rsidR="000D00A2" w14:paraId="6C50E0A7" w14:textId="77777777">
        <w:trPr>
          <w:trHeight w:val="397"/>
        </w:trPr>
        <w:tc>
          <w:tcPr>
            <w:tcW w:w="4579" w:type="dxa"/>
            <w:tcBorders>
              <w:bottom w:val="single" w:sz="4" w:space="0" w:color="000000"/>
              <w:right w:val="single" w:sz="4" w:space="0" w:color="000000"/>
            </w:tcBorders>
          </w:tcPr>
          <w:p w14:paraId="1EC7930A" w14:textId="77777777" w:rsidR="000D00A2" w:rsidRDefault="00A5003A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Przygotowanie się do egzaminu / zaliczenia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B2AF" w14:textId="77777777" w:rsidR="000D00A2" w:rsidRDefault="00A5003A">
            <w:pPr>
              <w:pStyle w:val="TableParagraph"/>
              <w:spacing w:line="275" w:lineRule="exact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CB6D" w14:textId="77777777" w:rsidR="000D00A2" w:rsidRDefault="00A5003A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left w:val="single" w:sz="4" w:space="0" w:color="000000"/>
              <w:bottom w:val="single" w:sz="4" w:space="0" w:color="000000"/>
            </w:tcBorders>
          </w:tcPr>
          <w:p w14:paraId="358FE4FF" w14:textId="77777777" w:rsidR="000D00A2" w:rsidRDefault="000D00A2">
            <w:pPr>
              <w:pStyle w:val="TableParagraph"/>
            </w:pPr>
          </w:p>
        </w:tc>
      </w:tr>
      <w:tr w:rsidR="000D00A2" w14:paraId="562B57AF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5496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EA50" w14:textId="77777777" w:rsidR="000D00A2" w:rsidRDefault="00A5003A">
            <w:pPr>
              <w:pStyle w:val="TableParagraph"/>
              <w:spacing w:line="273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E797" w14:textId="77777777" w:rsidR="000D00A2" w:rsidRDefault="00A5003A">
            <w:pPr>
              <w:pStyle w:val="TableParagraph"/>
              <w:spacing w:line="273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A4E50" w14:textId="77777777" w:rsidR="000D00A2" w:rsidRDefault="000D00A2">
            <w:pPr>
              <w:pStyle w:val="TableParagraph"/>
            </w:pPr>
          </w:p>
        </w:tc>
      </w:tr>
      <w:tr w:rsidR="000D00A2" w14:paraId="0DA9152E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C1E5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488E" w14:textId="77777777" w:rsidR="000D00A2" w:rsidRDefault="000D00A2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4BAC" w14:textId="77777777" w:rsidR="000D00A2" w:rsidRDefault="000D00A2">
            <w:pPr>
              <w:pStyle w:val="TableParagraph"/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DE863" w14:textId="77777777" w:rsidR="000D00A2" w:rsidRDefault="000D00A2">
            <w:pPr>
              <w:pStyle w:val="TableParagraph"/>
            </w:pPr>
          </w:p>
        </w:tc>
      </w:tr>
      <w:tr w:rsidR="000D00A2" w14:paraId="315F1A0B" w14:textId="77777777">
        <w:trPr>
          <w:trHeight w:val="395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38D0" w14:textId="77777777" w:rsidR="000D00A2" w:rsidRDefault="00A5003A">
            <w:pPr>
              <w:pStyle w:val="TableParagraph"/>
              <w:spacing w:before="56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58C2" w14:textId="77777777" w:rsidR="000D00A2" w:rsidRDefault="00A5003A">
            <w:pPr>
              <w:pStyle w:val="TableParagraph"/>
              <w:spacing w:before="56"/>
              <w:ind w:right="565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D21C" w14:textId="77777777" w:rsidR="000D00A2" w:rsidRDefault="00A5003A">
            <w:pPr>
              <w:pStyle w:val="TableParagraph"/>
              <w:spacing w:before="56"/>
              <w:ind w:left="75" w:right="44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44887" w14:textId="77777777" w:rsidR="000D00A2" w:rsidRDefault="000D00A2">
            <w:pPr>
              <w:pStyle w:val="TableParagraph"/>
            </w:pPr>
          </w:p>
        </w:tc>
      </w:tr>
      <w:tr w:rsidR="000D00A2" w14:paraId="7D424DB9" w14:textId="77777777">
        <w:trPr>
          <w:trHeight w:val="397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876D7E9" w14:textId="77777777" w:rsidR="000D00A2" w:rsidRDefault="00A5003A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245DD28" w14:textId="77777777" w:rsidR="000D00A2" w:rsidRDefault="00A5003A">
            <w:pPr>
              <w:pStyle w:val="TableParagraph"/>
              <w:spacing w:before="59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D00A2" w14:paraId="7699DC54" w14:textId="77777777">
        <w:trPr>
          <w:trHeight w:val="73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3ACBEB2" w14:textId="77777777" w:rsidR="000D00A2" w:rsidRDefault="00A5003A">
            <w:pPr>
              <w:pStyle w:val="TableParagraph"/>
              <w:tabs>
                <w:tab w:val="left" w:pos="971"/>
                <w:tab w:val="left" w:pos="2084"/>
                <w:tab w:val="left" w:pos="2918"/>
                <w:tab w:val="left" w:pos="4256"/>
              </w:tabs>
              <w:spacing w:before="56"/>
              <w:ind w:left="71"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9"/>
                <w:sz w:val="24"/>
              </w:rPr>
              <w:t xml:space="preserve">do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51CA2AF" w14:textId="77777777" w:rsidR="000D00A2" w:rsidRDefault="00A5003A">
            <w:pPr>
              <w:pStyle w:val="TableParagraph"/>
              <w:spacing w:before="11" w:line="336" w:lineRule="exact"/>
              <w:ind w:left="1466" w:right="1407" w:firstLine="854"/>
              <w:rPr>
                <w:b/>
                <w:sz w:val="24"/>
              </w:rPr>
            </w:pPr>
            <w:r>
              <w:rPr>
                <w:b/>
                <w:sz w:val="24"/>
              </w:rPr>
              <w:t>3 (PEDAGOGIKA)</w:t>
            </w:r>
          </w:p>
        </w:tc>
      </w:tr>
      <w:tr w:rsidR="000D00A2" w14:paraId="1F16002F" w14:textId="77777777">
        <w:trPr>
          <w:trHeight w:val="671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7A66AAB" w14:textId="77777777" w:rsidR="000D00A2" w:rsidRDefault="00A5003A">
            <w:pPr>
              <w:pStyle w:val="TableParagraph"/>
              <w:spacing w:before="56"/>
              <w:ind w:left="71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656E82F" w14:textId="77777777" w:rsidR="000D00A2" w:rsidRDefault="00A5003A">
            <w:pPr>
              <w:pStyle w:val="TableParagraph"/>
              <w:spacing w:before="56"/>
              <w:ind w:left="1674" w:right="1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1,8</w:t>
            </w:r>
          </w:p>
        </w:tc>
      </w:tr>
      <w:tr w:rsidR="000D00A2" w14:paraId="1099E31F" w14:textId="77777777">
        <w:trPr>
          <w:trHeight w:val="1223"/>
        </w:trPr>
        <w:tc>
          <w:tcPr>
            <w:tcW w:w="4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A11CBE4" w14:textId="77777777" w:rsidR="000D00A2" w:rsidRDefault="00A5003A">
            <w:pPr>
              <w:pStyle w:val="TableParagraph"/>
              <w:spacing w:before="56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C7A1E1" w14:textId="77777777" w:rsidR="000D00A2" w:rsidRDefault="000D00A2">
            <w:pPr>
              <w:pStyle w:val="TableParagraph"/>
            </w:pPr>
          </w:p>
        </w:tc>
      </w:tr>
      <w:tr w:rsidR="000D00A2" w14:paraId="2212AF62" w14:textId="77777777">
        <w:trPr>
          <w:trHeight w:val="947"/>
        </w:trPr>
        <w:tc>
          <w:tcPr>
            <w:tcW w:w="457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 w14:paraId="7AAAE071" w14:textId="77777777" w:rsidR="000D00A2" w:rsidRDefault="00A5003A">
            <w:pPr>
              <w:pStyle w:val="TableParagraph"/>
              <w:spacing w:before="56"/>
              <w:ind w:left="71" w:right="47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474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08715A7F" w14:textId="77777777" w:rsidR="000D00A2" w:rsidRDefault="00A5003A">
            <w:pPr>
              <w:pStyle w:val="TableParagraph"/>
              <w:spacing w:before="56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7FA96EF5" w14:textId="77777777" w:rsidR="000D00A2" w:rsidRDefault="00A5003A">
            <w:pPr>
              <w:pStyle w:val="TableParagraph"/>
              <w:spacing w:before="60"/>
              <w:ind w:left="1671" w:right="1635"/>
              <w:jc w:val="center"/>
              <w:rPr>
                <w:sz w:val="24"/>
              </w:rPr>
            </w:pPr>
            <w:r>
              <w:rPr>
                <w:sz w:val="24"/>
              </w:rPr>
              <w:t>(30+1)</w:t>
            </w:r>
          </w:p>
        </w:tc>
      </w:tr>
    </w:tbl>
    <w:p w14:paraId="41DEF82D" w14:textId="77777777" w:rsidR="000D00A2" w:rsidRDefault="000D00A2">
      <w:pPr>
        <w:pStyle w:val="Tekstpodstawowy"/>
        <w:rPr>
          <w:b/>
        </w:rPr>
      </w:pPr>
    </w:p>
    <w:p w14:paraId="21E3AB52" w14:textId="77777777" w:rsidR="000D00A2" w:rsidRDefault="000D00A2">
      <w:pPr>
        <w:pStyle w:val="Tekstpodstawowy"/>
        <w:rPr>
          <w:b/>
        </w:rPr>
      </w:pPr>
    </w:p>
    <w:p w14:paraId="36301B84" w14:textId="77777777" w:rsidR="000D00A2" w:rsidRDefault="000D00A2">
      <w:pPr>
        <w:pStyle w:val="Tekstpodstawowy"/>
        <w:rPr>
          <w:b/>
        </w:rPr>
      </w:pPr>
    </w:p>
    <w:p w14:paraId="6E9C6FAA" w14:textId="77777777" w:rsidR="000D00A2" w:rsidRDefault="000D00A2">
      <w:pPr>
        <w:pStyle w:val="Tekstpodstawowy"/>
        <w:rPr>
          <w:b/>
        </w:rPr>
      </w:pPr>
    </w:p>
    <w:p w14:paraId="0274CF5D" w14:textId="77777777" w:rsidR="000D00A2" w:rsidRDefault="000D00A2">
      <w:pPr>
        <w:pStyle w:val="Tekstpodstawowy"/>
        <w:rPr>
          <w:b/>
        </w:rPr>
      </w:pPr>
    </w:p>
    <w:p w14:paraId="5643C6F9" w14:textId="77777777" w:rsidR="000D00A2" w:rsidRDefault="000D00A2">
      <w:pPr>
        <w:pStyle w:val="Tekstpodstawowy"/>
        <w:rPr>
          <w:b/>
        </w:rPr>
      </w:pPr>
    </w:p>
    <w:p w14:paraId="01353467" w14:textId="77777777" w:rsidR="000D00A2" w:rsidRDefault="000D00A2">
      <w:pPr>
        <w:pStyle w:val="Tekstpodstawowy"/>
        <w:rPr>
          <w:b/>
        </w:rPr>
      </w:pPr>
    </w:p>
    <w:p w14:paraId="7127F3C9" w14:textId="77777777" w:rsidR="000D00A2" w:rsidRDefault="000D00A2">
      <w:pPr>
        <w:pStyle w:val="Tekstpodstawowy"/>
        <w:rPr>
          <w:b/>
        </w:rPr>
      </w:pPr>
    </w:p>
    <w:p w14:paraId="24C051D8" w14:textId="77777777" w:rsidR="000D00A2" w:rsidRDefault="000D00A2">
      <w:pPr>
        <w:pStyle w:val="Tekstpodstawowy"/>
        <w:rPr>
          <w:b/>
        </w:rPr>
      </w:pPr>
    </w:p>
    <w:p w14:paraId="0110992C" w14:textId="77777777" w:rsidR="000D00A2" w:rsidRDefault="000D00A2">
      <w:pPr>
        <w:pStyle w:val="Tekstpodstawowy"/>
        <w:rPr>
          <w:b/>
        </w:rPr>
      </w:pPr>
    </w:p>
    <w:p w14:paraId="74D0EE52" w14:textId="77777777" w:rsidR="000D00A2" w:rsidRDefault="000D00A2">
      <w:pPr>
        <w:pStyle w:val="Tekstpodstawowy"/>
        <w:rPr>
          <w:b/>
        </w:rPr>
      </w:pPr>
    </w:p>
    <w:p w14:paraId="0E53A89E" w14:textId="77777777" w:rsidR="000D00A2" w:rsidRDefault="000D00A2">
      <w:pPr>
        <w:pStyle w:val="Tekstpodstawowy"/>
        <w:rPr>
          <w:b/>
        </w:rPr>
      </w:pPr>
    </w:p>
    <w:p w14:paraId="3A7878E9" w14:textId="77777777" w:rsidR="000D00A2" w:rsidRDefault="000D00A2">
      <w:pPr>
        <w:pStyle w:val="Tekstpodstawowy"/>
        <w:rPr>
          <w:b/>
        </w:rPr>
      </w:pPr>
    </w:p>
    <w:p w14:paraId="3AC34F5F" w14:textId="77777777" w:rsidR="000D00A2" w:rsidRDefault="000D00A2">
      <w:pPr>
        <w:pStyle w:val="Tekstpodstawowy"/>
        <w:rPr>
          <w:b/>
        </w:rPr>
      </w:pPr>
    </w:p>
    <w:p w14:paraId="71C8C959" w14:textId="77777777" w:rsidR="000D00A2" w:rsidRDefault="000D00A2">
      <w:pPr>
        <w:pStyle w:val="Tekstpodstawowy"/>
        <w:rPr>
          <w:b/>
        </w:rPr>
      </w:pPr>
    </w:p>
    <w:p w14:paraId="3EE1535E" w14:textId="77777777" w:rsidR="000D00A2" w:rsidRDefault="000D00A2">
      <w:pPr>
        <w:pStyle w:val="Tekstpodstawowy"/>
        <w:rPr>
          <w:b/>
        </w:rPr>
      </w:pPr>
    </w:p>
    <w:p w14:paraId="654816B0" w14:textId="77777777" w:rsidR="000D00A2" w:rsidRDefault="000D00A2">
      <w:pPr>
        <w:pStyle w:val="Tekstpodstawowy"/>
        <w:rPr>
          <w:b/>
        </w:rPr>
      </w:pPr>
    </w:p>
    <w:p w14:paraId="199B3A1A" w14:textId="77777777" w:rsidR="000D00A2" w:rsidRDefault="000D00A2">
      <w:pPr>
        <w:pStyle w:val="Tekstpodstawowy"/>
        <w:rPr>
          <w:b/>
        </w:rPr>
      </w:pPr>
    </w:p>
    <w:p w14:paraId="7310BAF4" w14:textId="77777777" w:rsidR="000D00A2" w:rsidRDefault="000D00A2">
      <w:pPr>
        <w:pStyle w:val="Tekstpodstawowy"/>
        <w:rPr>
          <w:b/>
        </w:rPr>
      </w:pPr>
    </w:p>
    <w:p w14:paraId="63E115BB" w14:textId="77777777" w:rsidR="000D00A2" w:rsidRDefault="000D00A2">
      <w:pPr>
        <w:pStyle w:val="Tekstpodstawowy"/>
        <w:rPr>
          <w:b/>
        </w:rPr>
      </w:pPr>
    </w:p>
    <w:p w14:paraId="4D0B80C6" w14:textId="77777777" w:rsidR="000D00A2" w:rsidRDefault="000D00A2">
      <w:pPr>
        <w:pStyle w:val="Tekstpodstawowy"/>
        <w:rPr>
          <w:b/>
        </w:rPr>
      </w:pPr>
    </w:p>
    <w:p w14:paraId="4D57FD9A" w14:textId="77777777" w:rsidR="000D00A2" w:rsidRDefault="000D00A2">
      <w:pPr>
        <w:pStyle w:val="Tekstpodstawowy"/>
        <w:rPr>
          <w:b/>
        </w:rPr>
      </w:pPr>
    </w:p>
    <w:p w14:paraId="43A8D656" w14:textId="77777777" w:rsidR="000D00A2" w:rsidRDefault="000D00A2">
      <w:pPr>
        <w:pStyle w:val="Tekstpodstawowy"/>
        <w:rPr>
          <w:b/>
        </w:rPr>
      </w:pPr>
    </w:p>
    <w:p w14:paraId="3F336F78" w14:textId="77777777" w:rsidR="000D00A2" w:rsidRDefault="000D00A2">
      <w:pPr>
        <w:pStyle w:val="Tekstpodstawowy"/>
        <w:rPr>
          <w:b/>
        </w:rPr>
      </w:pPr>
    </w:p>
    <w:p w14:paraId="33481A59" w14:textId="77777777" w:rsidR="000D00A2" w:rsidRDefault="000D00A2">
      <w:pPr>
        <w:pStyle w:val="Tekstpodstawowy"/>
        <w:rPr>
          <w:b/>
        </w:rPr>
      </w:pPr>
    </w:p>
    <w:p w14:paraId="7027944F" w14:textId="77777777" w:rsidR="000D00A2" w:rsidRDefault="000D00A2">
      <w:pPr>
        <w:pStyle w:val="Tekstpodstawowy"/>
        <w:rPr>
          <w:b/>
        </w:rPr>
      </w:pPr>
    </w:p>
    <w:p w14:paraId="39717B95" w14:textId="77777777" w:rsidR="000D00A2" w:rsidRDefault="000D00A2">
      <w:pPr>
        <w:pStyle w:val="Tekstpodstawowy"/>
        <w:rPr>
          <w:b/>
        </w:rPr>
      </w:pPr>
    </w:p>
    <w:p w14:paraId="519ED7B9" w14:textId="77777777" w:rsidR="000D00A2" w:rsidRDefault="000D00A2">
      <w:pPr>
        <w:pStyle w:val="Tekstpodstawowy"/>
        <w:rPr>
          <w:b/>
        </w:rPr>
      </w:pPr>
    </w:p>
    <w:p w14:paraId="55C6B0D1" w14:textId="77777777" w:rsidR="000D00A2" w:rsidRDefault="000D00A2">
      <w:pPr>
        <w:pStyle w:val="Tekstpodstawowy"/>
        <w:rPr>
          <w:b/>
        </w:rPr>
      </w:pPr>
    </w:p>
    <w:p w14:paraId="427A2F3F" w14:textId="77777777" w:rsidR="000D00A2" w:rsidRDefault="000D00A2">
      <w:pPr>
        <w:pStyle w:val="Tekstpodstawowy"/>
        <w:rPr>
          <w:b/>
        </w:rPr>
      </w:pPr>
    </w:p>
    <w:p w14:paraId="64735E40" w14:textId="77777777" w:rsidR="000D00A2" w:rsidRDefault="000D00A2">
      <w:pPr>
        <w:pStyle w:val="Tekstpodstawowy"/>
        <w:rPr>
          <w:b/>
        </w:rPr>
      </w:pPr>
    </w:p>
    <w:p w14:paraId="38F39956" w14:textId="77777777" w:rsidR="000D00A2" w:rsidRDefault="000D00A2">
      <w:pPr>
        <w:pStyle w:val="Tekstpodstawowy"/>
        <w:rPr>
          <w:b/>
        </w:rPr>
      </w:pPr>
    </w:p>
    <w:p w14:paraId="744E5B25" w14:textId="71A6FFCE" w:rsidR="000D00A2" w:rsidRDefault="00A5003A">
      <w:pPr>
        <w:pStyle w:val="Tekstpodstawowy"/>
        <w:spacing w:before="10"/>
        <w:rPr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1D4D660" wp14:editId="5FE1B9EF">
                <wp:simplePos x="0" y="0"/>
                <wp:positionH relativeFrom="page">
                  <wp:posOffset>899160</wp:posOffset>
                </wp:positionH>
                <wp:positionV relativeFrom="paragraph">
                  <wp:posOffset>104775</wp:posOffset>
                </wp:positionV>
                <wp:extent cx="182880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9F9A0" id="Rectangle 2" o:spid="_x0000_s1026" style="position:absolute;margin-left:70.8pt;margin-top:8.25pt;width:2in;height:.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IA3NCz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D0B91A6" w14:textId="77777777" w:rsidR="000D00A2" w:rsidRDefault="00A5003A">
      <w:pPr>
        <w:pStyle w:val="Tekstpodstawowy"/>
        <w:spacing w:before="55"/>
        <w:ind w:left="156" w:right="1404"/>
      </w:pPr>
      <w:r>
        <w:rPr>
          <w:vertAlign w:val="superscript"/>
        </w:rPr>
        <w:t>4</w:t>
      </w:r>
      <w:r>
        <w:t xml:space="preserve"> W przypadku zajęć kształtujących umiejętności praktyczne metody i techniki kształcenia na odległość mogą być wykorzystywane pomocniczo</w:t>
      </w:r>
    </w:p>
    <w:sectPr w:rsidR="000D00A2">
      <w:pgSz w:w="11910" w:h="16840"/>
      <w:pgMar w:top="1400" w:right="28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E3DDD"/>
    <w:multiLevelType w:val="hybridMultilevel"/>
    <w:tmpl w:val="1B9E00EC"/>
    <w:lvl w:ilvl="0" w:tplc="D6B69F48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1EE4769A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7BC4973C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808CE9C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E29C0F34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BD6C765A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C21E8D1A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A4225BF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557E53C6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121308D3"/>
    <w:multiLevelType w:val="hybridMultilevel"/>
    <w:tmpl w:val="8594F290"/>
    <w:lvl w:ilvl="0" w:tplc="17BAC2A8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236EB0E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6656665E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7B1C78A8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225222BE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4328D0C0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FE2200B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712AD9FC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30E08054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63D4CDC"/>
    <w:multiLevelType w:val="hybridMultilevel"/>
    <w:tmpl w:val="A53A55C0"/>
    <w:lvl w:ilvl="0" w:tplc="FDF446D4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9312A78C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2BC8F766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CE5C29D2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E6ACEA78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7E2CBE10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EF0A170A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4B1A9790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0B622B52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3" w15:restartNumberingAfterBreak="0">
    <w:nsid w:val="312A5B18"/>
    <w:multiLevelType w:val="hybridMultilevel"/>
    <w:tmpl w:val="C7940DFE"/>
    <w:lvl w:ilvl="0" w:tplc="09B2641E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2CB447F0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5260A520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5FE07324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C73E4AE0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D1BCC7E0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5396339A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121C16E6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BAFE1F7A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4" w15:restartNumberingAfterBreak="0">
    <w:nsid w:val="37FE394D"/>
    <w:multiLevelType w:val="hybridMultilevel"/>
    <w:tmpl w:val="F542689A"/>
    <w:lvl w:ilvl="0" w:tplc="7A7420F0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DB2CBB9E">
      <w:numFmt w:val="bullet"/>
      <w:lvlText w:val="•"/>
      <w:lvlJc w:val="left"/>
      <w:pPr>
        <w:ind w:left="980" w:hanging="360"/>
      </w:pPr>
      <w:rPr>
        <w:rFonts w:hint="default"/>
        <w:lang w:val="pl-PL" w:eastAsia="en-US" w:bidi="ar-SA"/>
      </w:rPr>
    </w:lvl>
    <w:lvl w:ilvl="2" w:tplc="2A289AE4">
      <w:numFmt w:val="bullet"/>
      <w:lvlText w:val="•"/>
      <w:lvlJc w:val="left"/>
      <w:pPr>
        <w:ind w:left="1690" w:hanging="360"/>
      </w:pPr>
      <w:rPr>
        <w:rFonts w:hint="default"/>
        <w:lang w:val="pl-PL" w:eastAsia="en-US" w:bidi="ar-SA"/>
      </w:rPr>
    </w:lvl>
    <w:lvl w:ilvl="3" w:tplc="833C2F28">
      <w:numFmt w:val="bullet"/>
      <w:lvlText w:val="•"/>
      <w:lvlJc w:val="left"/>
      <w:pPr>
        <w:ind w:left="2400" w:hanging="360"/>
      </w:pPr>
      <w:rPr>
        <w:rFonts w:hint="default"/>
        <w:lang w:val="pl-PL" w:eastAsia="en-US" w:bidi="ar-SA"/>
      </w:rPr>
    </w:lvl>
    <w:lvl w:ilvl="4" w:tplc="83586C0C">
      <w:numFmt w:val="bullet"/>
      <w:lvlText w:val="•"/>
      <w:lvlJc w:val="left"/>
      <w:pPr>
        <w:ind w:left="3110" w:hanging="360"/>
      </w:pPr>
      <w:rPr>
        <w:rFonts w:hint="default"/>
        <w:lang w:val="pl-PL" w:eastAsia="en-US" w:bidi="ar-SA"/>
      </w:rPr>
    </w:lvl>
    <w:lvl w:ilvl="5" w:tplc="A4CE02DA">
      <w:numFmt w:val="bullet"/>
      <w:lvlText w:val="•"/>
      <w:lvlJc w:val="left"/>
      <w:pPr>
        <w:ind w:left="3820" w:hanging="360"/>
      </w:pPr>
      <w:rPr>
        <w:rFonts w:hint="default"/>
        <w:lang w:val="pl-PL" w:eastAsia="en-US" w:bidi="ar-SA"/>
      </w:rPr>
    </w:lvl>
    <w:lvl w:ilvl="6" w:tplc="D8C8FD06">
      <w:numFmt w:val="bullet"/>
      <w:lvlText w:val="•"/>
      <w:lvlJc w:val="left"/>
      <w:pPr>
        <w:ind w:left="4530" w:hanging="360"/>
      </w:pPr>
      <w:rPr>
        <w:rFonts w:hint="default"/>
        <w:lang w:val="pl-PL" w:eastAsia="en-US" w:bidi="ar-SA"/>
      </w:rPr>
    </w:lvl>
    <w:lvl w:ilvl="7" w:tplc="7F30B896">
      <w:numFmt w:val="bullet"/>
      <w:lvlText w:val="•"/>
      <w:lvlJc w:val="left"/>
      <w:pPr>
        <w:ind w:left="5240" w:hanging="360"/>
      </w:pPr>
      <w:rPr>
        <w:rFonts w:hint="default"/>
        <w:lang w:val="pl-PL" w:eastAsia="en-US" w:bidi="ar-SA"/>
      </w:rPr>
    </w:lvl>
    <w:lvl w:ilvl="8" w:tplc="E0884D4A">
      <w:numFmt w:val="bullet"/>
      <w:lvlText w:val="•"/>
      <w:lvlJc w:val="left"/>
      <w:pPr>
        <w:ind w:left="595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FBA0788"/>
    <w:multiLevelType w:val="hybridMultilevel"/>
    <w:tmpl w:val="4B0A1F6E"/>
    <w:lvl w:ilvl="0" w:tplc="1CC293AE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FD7AE90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8DD82B8E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32BE30D0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FA5A018A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89F6391E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AEE88C04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DD3E536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0A8620CA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40AA7AA8"/>
    <w:multiLevelType w:val="hybridMultilevel"/>
    <w:tmpl w:val="B9F44370"/>
    <w:lvl w:ilvl="0" w:tplc="78C0FCBE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8B9C7C80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E19CC3A2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D64EFB1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F1E22806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EFF65298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1144AAC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011C0ED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9A16A6C8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456623C8"/>
    <w:multiLevelType w:val="hybridMultilevel"/>
    <w:tmpl w:val="BFEA2F7E"/>
    <w:lvl w:ilvl="0" w:tplc="69FEBA00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0D605C88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57E2070C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C7F0D4CE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6BEA86BE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AB3247E8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24B80B9A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520E53F6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7B24A9B4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8" w15:restartNumberingAfterBreak="0">
    <w:nsid w:val="47246A2E"/>
    <w:multiLevelType w:val="hybridMultilevel"/>
    <w:tmpl w:val="43C2C47A"/>
    <w:lvl w:ilvl="0" w:tplc="275A32B0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DB5E2E54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AFACD1F8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B1441034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1E7E42C0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2AC87DFC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AB4CF1BE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9FCE364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65FE44CA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5B8D0853"/>
    <w:multiLevelType w:val="hybridMultilevel"/>
    <w:tmpl w:val="0F1C2754"/>
    <w:lvl w:ilvl="0" w:tplc="1B644412">
      <w:numFmt w:val="bullet"/>
      <w:lvlText w:val="-"/>
      <w:lvlJc w:val="left"/>
      <w:pPr>
        <w:ind w:left="81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C562DCD2">
      <w:numFmt w:val="bullet"/>
      <w:lvlText w:val="•"/>
      <w:lvlJc w:val="left"/>
      <w:pPr>
        <w:ind w:left="780" w:hanging="140"/>
      </w:pPr>
      <w:rPr>
        <w:rFonts w:hint="default"/>
        <w:lang w:val="pl-PL" w:eastAsia="en-US" w:bidi="ar-SA"/>
      </w:rPr>
    </w:lvl>
    <w:lvl w:ilvl="2" w:tplc="20A6C844">
      <w:numFmt w:val="bullet"/>
      <w:lvlText w:val="•"/>
      <w:lvlJc w:val="left"/>
      <w:pPr>
        <w:ind w:left="1480" w:hanging="140"/>
      </w:pPr>
      <w:rPr>
        <w:rFonts w:hint="default"/>
        <w:lang w:val="pl-PL" w:eastAsia="en-US" w:bidi="ar-SA"/>
      </w:rPr>
    </w:lvl>
    <w:lvl w:ilvl="3" w:tplc="6D4EAE5C">
      <w:numFmt w:val="bullet"/>
      <w:lvlText w:val="•"/>
      <w:lvlJc w:val="left"/>
      <w:pPr>
        <w:ind w:left="2180" w:hanging="140"/>
      </w:pPr>
      <w:rPr>
        <w:rFonts w:hint="default"/>
        <w:lang w:val="pl-PL" w:eastAsia="en-US" w:bidi="ar-SA"/>
      </w:rPr>
    </w:lvl>
    <w:lvl w:ilvl="4" w:tplc="98B4DEB0">
      <w:numFmt w:val="bullet"/>
      <w:lvlText w:val="•"/>
      <w:lvlJc w:val="left"/>
      <w:pPr>
        <w:ind w:left="2880" w:hanging="140"/>
      </w:pPr>
      <w:rPr>
        <w:rFonts w:hint="default"/>
        <w:lang w:val="pl-PL" w:eastAsia="en-US" w:bidi="ar-SA"/>
      </w:rPr>
    </w:lvl>
    <w:lvl w:ilvl="5" w:tplc="B2A05B76">
      <w:numFmt w:val="bullet"/>
      <w:lvlText w:val="•"/>
      <w:lvlJc w:val="left"/>
      <w:pPr>
        <w:ind w:left="3581" w:hanging="140"/>
      </w:pPr>
      <w:rPr>
        <w:rFonts w:hint="default"/>
        <w:lang w:val="pl-PL" w:eastAsia="en-US" w:bidi="ar-SA"/>
      </w:rPr>
    </w:lvl>
    <w:lvl w:ilvl="6" w:tplc="297E4926">
      <w:numFmt w:val="bullet"/>
      <w:lvlText w:val="•"/>
      <w:lvlJc w:val="left"/>
      <w:pPr>
        <w:ind w:left="4281" w:hanging="140"/>
      </w:pPr>
      <w:rPr>
        <w:rFonts w:hint="default"/>
        <w:lang w:val="pl-PL" w:eastAsia="en-US" w:bidi="ar-SA"/>
      </w:rPr>
    </w:lvl>
    <w:lvl w:ilvl="7" w:tplc="A4C239B8">
      <w:numFmt w:val="bullet"/>
      <w:lvlText w:val="•"/>
      <w:lvlJc w:val="left"/>
      <w:pPr>
        <w:ind w:left="4981" w:hanging="140"/>
      </w:pPr>
      <w:rPr>
        <w:rFonts w:hint="default"/>
        <w:lang w:val="pl-PL" w:eastAsia="en-US" w:bidi="ar-SA"/>
      </w:rPr>
    </w:lvl>
    <w:lvl w:ilvl="8" w:tplc="B7A26AF0">
      <w:numFmt w:val="bullet"/>
      <w:lvlText w:val="•"/>
      <w:lvlJc w:val="left"/>
      <w:pPr>
        <w:ind w:left="5681" w:hanging="140"/>
      </w:pPr>
      <w:rPr>
        <w:rFonts w:hint="default"/>
        <w:lang w:val="pl-PL" w:eastAsia="en-US" w:bidi="ar-SA"/>
      </w:rPr>
    </w:lvl>
  </w:abstractNum>
  <w:abstractNum w:abstractNumId="10" w15:restartNumberingAfterBreak="0">
    <w:nsid w:val="5BD66EC6"/>
    <w:multiLevelType w:val="hybridMultilevel"/>
    <w:tmpl w:val="BF1C1F14"/>
    <w:lvl w:ilvl="0" w:tplc="A3FC9A80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ACE2FC7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16B0CEF0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57BC4516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D3AAD786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C512CA5E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1E10C606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915A8D9C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0756AE0A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5E3A3419"/>
    <w:multiLevelType w:val="hybridMultilevel"/>
    <w:tmpl w:val="AD80993A"/>
    <w:lvl w:ilvl="0" w:tplc="B2307ED4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FA78804A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2578C528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492C72CE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AA5E58A6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6530490A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80FCE73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91CCA48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586CA9F4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736E1D65"/>
    <w:multiLevelType w:val="hybridMultilevel"/>
    <w:tmpl w:val="CC2AE678"/>
    <w:lvl w:ilvl="0" w:tplc="3732F706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3162F186">
      <w:numFmt w:val="bullet"/>
      <w:lvlText w:val="•"/>
      <w:lvlJc w:val="left"/>
      <w:pPr>
        <w:ind w:left="1493" w:hanging="360"/>
      </w:pPr>
      <w:rPr>
        <w:rFonts w:hint="default"/>
        <w:lang w:val="pl-PL" w:eastAsia="en-US" w:bidi="ar-SA"/>
      </w:rPr>
    </w:lvl>
    <w:lvl w:ilvl="2" w:tplc="44D036CA">
      <w:numFmt w:val="bullet"/>
      <w:lvlText w:val="•"/>
      <w:lvlJc w:val="left"/>
      <w:pPr>
        <w:ind w:left="2146" w:hanging="360"/>
      </w:pPr>
      <w:rPr>
        <w:rFonts w:hint="default"/>
        <w:lang w:val="pl-PL" w:eastAsia="en-US" w:bidi="ar-SA"/>
      </w:rPr>
    </w:lvl>
    <w:lvl w:ilvl="3" w:tplc="400A4464">
      <w:numFmt w:val="bullet"/>
      <w:lvlText w:val="•"/>
      <w:lvlJc w:val="left"/>
      <w:pPr>
        <w:ind w:left="2799" w:hanging="360"/>
      </w:pPr>
      <w:rPr>
        <w:rFonts w:hint="default"/>
        <w:lang w:val="pl-PL" w:eastAsia="en-US" w:bidi="ar-SA"/>
      </w:rPr>
    </w:lvl>
    <w:lvl w:ilvl="4" w:tplc="4112AC38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92E6F8BA">
      <w:numFmt w:val="bullet"/>
      <w:lvlText w:val="•"/>
      <w:lvlJc w:val="left"/>
      <w:pPr>
        <w:ind w:left="4105" w:hanging="360"/>
      </w:pPr>
      <w:rPr>
        <w:rFonts w:hint="default"/>
        <w:lang w:val="pl-PL" w:eastAsia="en-US" w:bidi="ar-SA"/>
      </w:rPr>
    </w:lvl>
    <w:lvl w:ilvl="6" w:tplc="ADAC5594">
      <w:numFmt w:val="bullet"/>
      <w:lvlText w:val="•"/>
      <w:lvlJc w:val="left"/>
      <w:pPr>
        <w:ind w:left="4758" w:hanging="360"/>
      </w:pPr>
      <w:rPr>
        <w:rFonts w:hint="default"/>
        <w:lang w:val="pl-PL" w:eastAsia="en-US" w:bidi="ar-SA"/>
      </w:rPr>
    </w:lvl>
    <w:lvl w:ilvl="7" w:tplc="63A87BCE">
      <w:numFmt w:val="bullet"/>
      <w:lvlText w:val="•"/>
      <w:lvlJc w:val="left"/>
      <w:pPr>
        <w:ind w:left="5411" w:hanging="360"/>
      </w:pPr>
      <w:rPr>
        <w:rFonts w:hint="default"/>
        <w:lang w:val="pl-PL" w:eastAsia="en-US" w:bidi="ar-SA"/>
      </w:rPr>
    </w:lvl>
    <w:lvl w:ilvl="8" w:tplc="03D42FB6">
      <w:numFmt w:val="bullet"/>
      <w:lvlText w:val="•"/>
      <w:lvlJc w:val="left"/>
      <w:pPr>
        <w:ind w:left="6064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74B6461A"/>
    <w:multiLevelType w:val="hybridMultilevel"/>
    <w:tmpl w:val="38BA9A1E"/>
    <w:lvl w:ilvl="0" w:tplc="DEB0B2C4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B602F688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88300A94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2A265F9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53E279A2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B57AABFE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A04A9D5C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4F04C8AC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04D839A0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7C4E2129"/>
    <w:multiLevelType w:val="hybridMultilevel"/>
    <w:tmpl w:val="92428732"/>
    <w:lvl w:ilvl="0" w:tplc="32A07BFE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466ACCA6">
      <w:numFmt w:val="bullet"/>
      <w:lvlText w:val="-"/>
      <w:lvlJc w:val="left"/>
      <w:pPr>
        <w:ind w:left="837" w:hanging="1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2" w:tplc="953245D8">
      <w:numFmt w:val="bullet"/>
      <w:lvlText w:val="•"/>
      <w:lvlJc w:val="left"/>
      <w:pPr>
        <w:ind w:left="2146" w:hanging="140"/>
      </w:pPr>
      <w:rPr>
        <w:rFonts w:hint="default"/>
        <w:lang w:val="pl-PL" w:eastAsia="en-US" w:bidi="ar-SA"/>
      </w:rPr>
    </w:lvl>
    <w:lvl w:ilvl="3" w:tplc="D5189590">
      <w:numFmt w:val="bullet"/>
      <w:lvlText w:val="•"/>
      <w:lvlJc w:val="left"/>
      <w:pPr>
        <w:ind w:left="2799" w:hanging="140"/>
      </w:pPr>
      <w:rPr>
        <w:rFonts w:hint="default"/>
        <w:lang w:val="pl-PL" w:eastAsia="en-US" w:bidi="ar-SA"/>
      </w:rPr>
    </w:lvl>
    <w:lvl w:ilvl="4" w:tplc="190683BC">
      <w:numFmt w:val="bullet"/>
      <w:lvlText w:val="•"/>
      <w:lvlJc w:val="left"/>
      <w:pPr>
        <w:ind w:left="3452" w:hanging="140"/>
      </w:pPr>
      <w:rPr>
        <w:rFonts w:hint="default"/>
        <w:lang w:val="pl-PL" w:eastAsia="en-US" w:bidi="ar-SA"/>
      </w:rPr>
    </w:lvl>
    <w:lvl w:ilvl="5" w:tplc="2B104B7C">
      <w:numFmt w:val="bullet"/>
      <w:lvlText w:val="•"/>
      <w:lvlJc w:val="left"/>
      <w:pPr>
        <w:ind w:left="4105" w:hanging="140"/>
      </w:pPr>
      <w:rPr>
        <w:rFonts w:hint="default"/>
        <w:lang w:val="pl-PL" w:eastAsia="en-US" w:bidi="ar-SA"/>
      </w:rPr>
    </w:lvl>
    <w:lvl w:ilvl="6" w:tplc="5D9A3B48">
      <w:numFmt w:val="bullet"/>
      <w:lvlText w:val="•"/>
      <w:lvlJc w:val="left"/>
      <w:pPr>
        <w:ind w:left="4758" w:hanging="140"/>
      </w:pPr>
      <w:rPr>
        <w:rFonts w:hint="default"/>
        <w:lang w:val="pl-PL" w:eastAsia="en-US" w:bidi="ar-SA"/>
      </w:rPr>
    </w:lvl>
    <w:lvl w:ilvl="7" w:tplc="8C1481A4">
      <w:numFmt w:val="bullet"/>
      <w:lvlText w:val="•"/>
      <w:lvlJc w:val="left"/>
      <w:pPr>
        <w:ind w:left="5411" w:hanging="140"/>
      </w:pPr>
      <w:rPr>
        <w:rFonts w:hint="default"/>
        <w:lang w:val="pl-PL" w:eastAsia="en-US" w:bidi="ar-SA"/>
      </w:rPr>
    </w:lvl>
    <w:lvl w:ilvl="8" w:tplc="1158E45C">
      <w:numFmt w:val="bullet"/>
      <w:lvlText w:val="•"/>
      <w:lvlJc w:val="left"/>
      <w:pPr>
        <w:ind w:left="6064" w:hanging="140"/>
      </w:pPr>
      <w:rPr>
        <w:rFonts w:hint="default"/>
        <w:lang w:val="pl-PL" w:eastAsia="en-US" w:bidi="ar-SA"/>
      </w:rPr>
    </w:lvl>
  </w:abstractNum>
  <w:num w:numId="1" w16cid:durableId="1282565141">
    <w:abstractNumId w:val="11"/>
  </w:num>
  <w:num w:numId="2" w16cid:durableId="1525247458">
    <w:abstractNumId w:val="10"/>
  </w:num>
  <w:num w:numId="3" w16cid:durableId="2072078030">
    <w:abstractNumId w:val="8"/>
  </w:num>
  <w:num w:numId="4" w16cid:durableId="1912930469">
    <w:abstractNumId w:val="6"/>
  </w:num>
  <w:num w:numId="5" w16cid:durableId="1423335422">
    <w:abstractNumId w:val="5"/>
  </w:num>
  <w:num w:numId="6" w16cid:durableId="1262883875">
    <w:abstractNumId w:val="9"/>
  </w:num>
  <w:num w:numId="7" w16cid:durableId="1086800952">
    <w:abstractNumId w:val="4"/>
  </w:num>
  <w:num w:numId="8" w16cid:durableId="757561051">
    <w:abstractNumId w:val="1"/>
  </w:num>
  <w:num w:numId="9" w16cid:durableId="845293689">
    <w:abstractNumId w:val="7"/>
  </w:num>
  <w:num w:numId="10" w16cid:durableId="1553465667">
    <w:abstractNumId w:val="14"/>
  </w:num>
  <w:num w:numId="11" w16cid:durableId="2067877031">
    <w:abstractNumId w:val="13"/>
  </w:num>
  <w:num w:numId="12" w16cid:durableId="238178561">
    <w:abstractNumId w:val="2"/>
  </w:num>
  <w:num w:numId="13" w16cid:durableId="240717972">
    <w:abstractNumId w:val="12"/>
  </w:num>
  <w:num w:numId="14" w16cid:durableId="2136678510">
    <w:abstractNumId w:val="0"/>
  </w:num>
  <w:num w:numId="15" w16cid:durableId="395931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0A2"/>
    <w:rsid w:val="000D00A2"/>
    <w:rsid w:val="00A5003A"/>
    <w:rsid w:val="00B7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1444"/>
  <w15:docId w15:val="{13510C42-8DE9-47B1-B7DA-748780C8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76"/>
      <w:ind w:left="3333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5538</Words>
  <Characters>33232</Characters>
  <Application>Microsoft Office Word</Application>
  <DocSecurity>0</DocSecurity>
  <Lines>276</Lines>
  <Paragraphs>77</Paragraphs>
  <ScaleCrop>false</ScaleCrop>
  <Company/>
  <LinksUpToDate>false</LinksUpToDate>
  <CharactersWithSpaces>38693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- 2022_72_zal3</dc:title>
  <dc:creator>d.pawlowicz</dc:creator>
  <cp:lastModifiedBy>Anna Dabrowska</cp:lastModifiedBy>
  <cp:revision>3</cp:revision>
  <dcterms:created xsi:type="dcterms:W3CDTF">2023-02-24T12:28:00Z</dcterms:created>
  <dcterms:modified xsi:type="dcterms:W3CDTF">2023-02-24T12:31:00Z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LastSaved">
    <vt:filetime>2023-02-24T00:00:00Z</vt:filetime>
  </property>
</Properties>
</file>